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22865" w14:textId="5E5AFB36" w:rsidR="00302950" w:rsidRPr="00302950" w:rsidRDefault="00302950" w:rsidP="00302950">
      <w:pPr>
        <w:spacing w:before="300" w:after="300" w:line="240" w:lineRule="auto"/>
        <w:jc w:val="center"/>
        <w:rPr>
          <w:rFonts w:ascii="Arial" w:eastAsia="Times New Roman" w:hAnsi="Arial" w:cs="Arial"/>
          <w:b/>
          <w:bCs/>
          <w:spacing w:val="-4"/>
          <w:kern w:val="0"/>
          <w:lang w:eastAsia="en-AU"/>
          <w14:ligatures w14:val="none"/>
        </w:rPr>
      </w:pPr>
      <w:r w:rsidRPr="00302950">
        <w:rPr>
          <w:rFonts w:ascii="Arial" w:eastAsia="Times New Roman" w:hAnsi="Arial" w:cs="Arial"/>
          <w:b/>
          <w:bCs/>
          <w:spacing w:val="-4"/>
          <w:kern w:val="0"/>
          <w:lang w:eastAsia="en-AU"/>
          <w14:ligatures w14:val="none"/>
        </w:rPr>
        <w:t xml:space="preserve">Child Safety at </w:t>
      </w:r>
      <w:r>
        <w:rPr>
          <w:rFonts w:ascii="Arial" w:eastAsia="Times New Roman" w:hAnsi="Arial" w:cs="Arial"/>
          <w:b/>
          <w:bCs/>
          <w:spacing w:val="-4"/>
          <w:kern w:val="0"/>
          <w:lang w:eastAsia="en-AU"/>
          <w14:ligatures w14:val="none"/>
        </w:rPr>
        <w:t>Cairns SLSC</w:t>
      </w:r>
      <w:r w:rsidRPr="00302950">
        <w:rPr>
          <w:rFonts w:ascii="Arial" w:eastAsia="Times New Roman" w:hAnsi="Arial" w:cs="Arial"/>
          <w:b/>
          <w:bCs/>
          <w:spacing w:val="-4"/>
          <w:kern w:val="0"/>
          <w:lang w:eastAsia="en-AU"/>
          <w14:ligatures w14:val="none"/>
        </w:rPr>
        <w:t xml:space="preserve"> – Quick Guide</w:t>
      </w:r>
    </w:p>
    <w:p w14:paraId="005270EC" w14:textId="77777777" w:rsidR="00302950" w:rsidRPr="00302950" w:rsidRDefault="00302950" w:rsidP="00302950">
      <w:pPr>
        <w:spacing w:before="300" w:after="300" w:line="240" w:lineRule="auto"/>
        <w:rPr>
          <w:rFonts w:ascii="Arial" w:eastAsia="Times New Roman" w:hAnsi="Arial" w:cs="Arial"/>
          <w:b/>
          <w:bCs/>
          <w:spacing w:val="-4"/>
          <w:kern w:val="0"/>
          <w:lang w:eastAsia="en-AU"/>
          <w14:ligatures w14:val="none"/>
        </w:rPr>
      </w:pPr>
      <w:r w:rsidRPr="00302950">
        <w:rPr>
          <w:rFonts w:ascii="Arial" w:eastAsia="Times New Roman" w:hAnsi="Arial" w:cs="Arial"/>
          <w:b/>
          <w:bCs/>
          <w:spacing w:val="-4"/>
          <w:kern w:val="0"/>
          <w:lang w:eastAsia="en-AU"/>
          <w14:ligatures w14:val="none"/>
        </w:rPr>
        <w:t>Our commitment</w:t>
      </w:r>
    </w:p>
    <w:p w14:paraId="75C2AFAD" w14:textId="77777777" w:rsidR="00302950" w:rsidRPr="00302950" w:rsidRDefault="00302950" w:rsidP="00302950">
      <w:pPr>
        <w:numPr>
          <w:ilvl w:val="0"/>
          <w:numId w:val="2"/>
        </w:numPr>
        <w:spacing w:before="120" w:after="120" w:line="240" w:lineRule="auto"/>
        <w:rPr>
          <w:rFonts w:ascii="Arial" w:eastAsia="Times New Roman" w:hAnsi="Arial" w:cs="Arial"/>
          <w:spacing w:val="-4"/>
          <w:kern w:val="0"/>
          <w:lang w:eastAsia="en-AU"/>
          <w14:ligatures w14:val="none"/>
        </w:rPr>
      </w:pPr>
      <w:r w:rsidRPr="00302950">
        <w:rPr>
          <w:rFonts w:ascii="Arial" w:eastAsia="Times New Roman" w:hAnsi="Arial" w:cs="Arial"/>
          <w:spacing w:val="-4"/>
          <w:kern w:val="0"/>
          <w:lang w:eastAsia="en-AU"/>
          <w14:ligatures w14:val="none"/>
        </w:rPr>
        <w:t>We have zero tolerance for harm, misconduct, or abuse.</w:t>
      </w:r>
    </w:p>
    <w:p w14:paraId="48DA648D" w14:textId="77777777" w:rsidR="00302950" w:rsidRPr="00302950" w:rsidRDefault="00302950" w:rsidP="00302950">
      <w:pPr>
        <w:numPr>
          <w:ilvl w:val="0"/>
          <w:numId w:val="2"/>
        </w:numPr>
        <w:spacing w:before="120" w:after="120" w:line="240" w:lineRule="auto"/>
        <w:rPr>
          <w:rFonts w:ascii="Arial" w:eastAsia="Times New Roman" w:hAnsi="Arial" w:cs="Arial"/>
          <w:spacing w:val="-4"/>
          <w:kern w:val="0"/>
          <w:lang w:eastAsia="en-AU"/>
          <w14:ligatures w14:val="none"/>
        </w:rPr>
      </w:pPr>
      <w:r w:rsidRPr="00302950">
        <w:rPr>
          <w:rFonts w:ascii="Arial" w:eastAsia="Times New Roman" w:hAnsi="Arial" w:cs="Arial"/>
          <w:spacing w:val="-4"/>
          <w:kern w:val="0"/>
          <w:lang w:eastAsia="en-AU"/>
          <w14:ligatures w14:val="none"/>
        </w:rPr>
        <w:t>Everyone shares responsibility for a safe, inclusive club.</w:t>
      </w:r>
    </w:p>
    <w:p w14:paraId="7D50623D" w14:textId="77777777" w:rsidR="00302950" w:rsidRPr="00302950" w:rsidRDefault="00302950" w:rsidP="00302950">
      <w:pPr>
        <w:numPr>
          <w:ilvl w:val="0"/>
          <w:numId w:val="2"/>
        </w:numPr>
        <w:spacing w:before="120" w:after="120" w:line="240" w:lineRule="auto"/>
        <w:rPr>
          <w:rFonts w:ascii="Arial" w:eastAsia="Times New Roman" w:hAnsi="Arial" w:cs="Arial"/>
          <w:spacing w:val="-4"/>
          <w:kern w:val="0"/>
          <w:lang w:eastAsia="en-AU"/>
          <w14:ligatures w14:val="none"/>
        </w:rPr>
      </w:pPr>
      <w:r w:rsidRPr="00302950">
        <w:rPr>
          <w:rFonts w:ascii="Arial" w:eastAsia="Times New Roman" w:hAnsi="Arial" w:cs="Arial"/>
          <w:spacing w:val="-4"/>
          <w:kern w:val="0"/>
          <w:lang w:eastAsia="en-AU"/>
          <w14:ligatures w14:val="none"/>
        </w:rPr>
        <w:t>We follow SLSA Child Safe Policy (6.04) and Member Protection Policy (6.05).</w:t>
      </w:r>
    </w:p>
    <w:p w14:paraId="0FD5C961" w14:textId="77777777" w:rsidR="00302950" w:rsidRPr="00302950" w:rsidRDefault="00302950" w:rsidP="00302950">
      <w:pPr>
        <w:spacing w:before="300" w:after="300" w:line="240" w:lineRule="auto"/>
        <w:rPr>
          <w:rFonts w:ascii="Arial" w:eastAsia="Times New Roman" w:hAnsi="Arial" w:cs="Arial"/>
          <w:b/>
          <w:bCs/>
          <w:spacing w:val="-4"/>
          <w:kern w:val="0"/>
          <w:lang w:eastAsia="en-AU"/>
          <w14:ligatures w14:val="none"/>
        </w:rPr>
      </w:pPr>
      <w:r w:rsidRPr="00302950">
        <w:rPr>
          <w:rFonts w:ascii="Arial" w:eastAsia="Times New Roman" w:hAnsi="Arial" w:cs="Arial"/>
          <w:b/>
          <w:bCs/>
          <w:spacing w:val="-4"/>
          <w:kern w:val="0"/>
          <w:lang w:eastAsia="en-AU"/>
          <w14:ligatures w14:val="none"/>
        </w:rPr>
        <w:t>Key contacts at your club</w:t>
      </w:r>
    </w:p>
    <w:p w14:paraId="179B5499" w14:textId="5489554F" w:rsidR="00302950" w:rsidRPr="00302950" w:rsidRDefault="00302950" w:rsidP="00302950">
      <w:pPr>
        <w:numPr>
          <w:ilvl w:val="0"/>
          <w:numId w:val="3"/>
        </w:numPr>
        <w:spacing w:before="120" w:after="120" w:line="240" w:lineRule="auto"/>
        <w:rPr>
          <w:rFonts w:ascii="Arial" w:eastAsia="Times New Roman" w:hAnsi="Arial" w:cs="Arial"/>
          <w:spacing w:val="-4"/>
          <w:kern w:val="0"/>
          <w:lang w:eastAsia="en-AU"/>
          <w14:ligatures w14:val="none"/>
        </w:rPr>
      </w:pPr>
      <w:r w:rsidRPr="00302950">
        <w:rPr>
          <w:rFonts w:ascii="Arial" w:eastAsia="Times New Roman" w:hAnsi="Arial" w:cs="Arial"/>
          <w:spacing w:val="-4"/>
          <w:kern w:val="0"/>
          <w:lang w:eastAsia="en-AU"/>
          <w14:ligatures w14:val="none"/>
        </w:rPr>
        <w:t xml:space="preserve">Member Protection Information Officer (MPIO): </w:t>
      </w:r>
      <w:r w:rsidRPr="00302950">
        <w:rPr>
          <w:rFonts w:ascii="Arial" w:eastAsia="Times New Roman" w:hAnsi="Arial" w:cs="Arial"/>
          <w:spacing w:val="-4"/>
          <w:kern w:val="0"/>
          <w:lang w:eastAsia="en-AU"/>
          <w14:ligatures w14:val="none"/>
        </w:rPr>
        <w:t>Sue Way</w:t>
      </w:r>
    </w:p>
    <w:p w14:paraId="3D093A90" w14:textId="77777777" w:rsidR="00302950" w:rsidRPr="00302950" w:rsidRDefault="00302950" w:rsidP="00302950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pacing w:val="-4"/>
          <w:kern w:val="0"/>
          <w:lang w:eastAsia="en-AU"/>
          <w14:ligatures w14:val="none"/>
        </w:rPr>
      </w:pPr>
      <w:r w:rsidRPr="00302950">
        <w:rPr>
          <w:rFonts w:ascii="Arial" w:eastAsia="Times New Roman" w:hAnsi="Arial" w:cs="Arial"/>
          <w:spacing w:val="-4"/>
          <w:kern w:val="0"/>
          <w:lang w:eastAsia="en-AU"/>
          <w14:ligatures w14:val="none"/>
        </w:rPr>
        <w:t>Child Safety/Compliance: </w:t>
      </w:r>
      <w:hyperlink r:id="rId5" w:history="1">
        <w:r w:rsidRPr="00302950">
          <w:rPr>
            <w:rFonts w:ascii="Arial" w:eastAsia="Times New Roman" w:hAnsi="Arial" w:cs="Arial"/>
            <w:color w:val="0000FF"/>
            <w:spacing w:val="-4"/>
            <w:kern w:val="0"/>
            <w:u w:val="single"/>
            <w:lang w:eastAsia="en-AU"/>
            <w14:ligatures w14:val="none"/>
          </w:rPr>
          <w:t>compliance@lifesaving.com.au</w:t>
        </w:r>
      </w:hyperlink>
    </w:p>
    <w:p w14:paraId="26187D02" w14:textId="77777777" w:rsidR="00302950" w:rsidRPr="00302950" w:rsidRDefault="00302950" w:rsidP="00302950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pacing w:val="-4"/>
          <w:kern w:val="0"/>
          <w:lang w:eastAsia="en-AU"/>
          <w14:ligatures w14:val="none"/>
        </w:rPr>
      </w:pPr>
      <w:r w:rsidRPr="00302950">
        <w:rPr>
          <w:rFonts w:ascii="Arial" w:eastAsia="Times New Roman" w:hAnsi="Arial" w:cs="Arial"/>
          <w:spacing w:val="-4"/>
          <w:kern w:val="0"/>
          <w:lang w:eastAsia="en-AU"/>
          <w14:ligatures w14:val="none"/>
        </w:rPr>
        <w:t>SLSA Safeguarding info and reporting: </w:t>
      </w:r>
      <w:hyperlink r:id="rId6" w:tgtFrame="_blank" w:history="1">
        <w:r w:rsidRPr="00302950">
          <w:rPr>
            <w:rFonts w:ascii="Arial" w:eastAsia="Times New Roman" w:hAnsi="Arial" w:cs="Arial"/>
            <w:color w:val="0000FF"/>
            <w:spacing w:val="-4"/>
            <w:kern w:val="0"/>
            <w:u w:val="single"/>
            <w:lang w:eastAsia="en-AU"/>
            <w14:ligatures w14:val="none"/>
          </w:rPr>
          <w:t>https://sls.com.au/safeguarding/</w:t>
        </w:r>
      </w:hyperlink>
    </w:p>
    <w:p w14:paraId="14806F46" w14:textId="77777777" w:rsidR="00302950" w:rsidRPr="00302950" w:rsidRDefault="00302950" w:rsidP="00302950">
      <w:pPr>
        <w:spacing w:before="300" w:after="300" w:line="240" w:lineRule="auto"/>
        <w:rPr>
          <w:rFonts w:ascii="Arial" w:eastAsia="Times New Roman" w:hAnsi="Arial" w:cs="Arial"/>
          <w:b/>
          <w:bCs/>
          <w:spacing w:val="-4"/>
          <w:kern w:val="0"/>
          <w:lang w:eastAsia="en-AU"/>
          <w14:ligatures w14:val="none"/>
        </w:rPr>
      </w:pPr>
      <w:r w:rsidRPr="00302950">
        <w:rPr>
          <w:rFonts w:ascii="Arial" w:eastAsia="Times New Roman" w:hAnsi="Arial" w:cs="Arial"/>
          <w:b/>
          <w:bCs/>
          <w:spacing w:val="-4"/>
          <w:kern w:val="0"/>
          <w:lang w:eastAsia="en-AU"/>
          <w14:ligatures w14:val="none"/>
        </w:rPr>
        <w:t>Working with children – requirements</w:t>
      </w:r>
    </w:p>
    <w:p w14:paraId="1E399717" w14:textId="77777777" w:rsidR="00302950" w:rsidRPr="00302950" w:rsidRDefault="00302950" w:rsidP="00302950">
      <w:pPr>
        <w:numPr>
          <w:ilvl w:val="0"/>
          <w:numId w:val="4"/>
        </w:numPr>
        <w:spacing w:before="120" w:after="120" w:line="240" w:lineRule="auto"/>
        <w:rPr>
          <w:rFonts w:ascii="Arial" w:eastAsia="Times New Roman" w:hAnsi="Arial" w:cs="Arial"/>
          <w:spacing w:val="-4"/>
          <w:kern w:val="0"/>
          <w:lang w:eastAsia="en-AU"/>
          <w14:ligatures w14:val="none"/>
        </w:rPr>
      </w:pPr>
      <w:r w:rsidRPr="00302950">
        <w:rPr>
          <w:rFonts w:ascii="Arial" w:eastAsia="Times New Roman" w:hAnsi="Arial" w:cs="Arial"/>
          <w:spacing w:val="-4"/>
          <w:kern w:val="0"/>
          <w:lang w:eastAsia="en-AU"/>
          <w14:ligatures w14:val="none"/>
        </w:rPr>
        <w:t>All members in child</w:t>
      </w:r>
      <w:r w:rsidRPr="00302950">
        <w:rPr>
          <w:rFonts w:ascii="Arial" w:eastAsia="Times New Roman" w:hAnsi="Arial" w:cs="Arial"/>
          <w:spacing w:val="-4"/>
          <w:kern w:val="0"/>
          <w:lang w:eastAsia="en-AU"/>
          <w14:ligatures w14:val="none"/>
        </w:rPr>
        <w:noBreakHyphen/>
        <w:t>related roles must hold a valid Blue Card (WWCC) and complete Child Safe Online Awareness training.</w:t>
      </w:r>
    </w:p>
    <w:p w14:paraId="22660BD9" w14:textId="77777777" w:rsidR="00302950" w:rsidRPr="00302950" w:rsidRDefault="00302950" w:rsidP="00302950">
      <w:pPr>
        <w:numPr>
          <w:ilvl w:val="0"/>
          <w:numId w:val="4"/>
        </w:numPr>
        <w:spacing w:before="120" w:after="120" w:line="240" w:lineRule="auto"/>
        <w:rPr>
          <w:rFonts w:ascii="Arial" w:eastAsia="Times New Roman" w:hAnsi="Arial" w:cs="Arial"/>
          <w:spacing w:val="-4"/>
          <w:kern w:val="0"/>
          <w:lang w:eastAsia="en-AU"/>
          <w14:ligatures w14:val="none"/>
        </w:rPr>
      </w:pPr>
      <w:r w:rsidRPr="00302950">
        <w:rPr>
          <w:rFonts w:ascii="Arial" w:eastAsia="Times New Roman" w:hAnsi="Arial" w:cs="Arial"/>
          <w:spacing w:val="-4"/>
          <w:kern w:val="0"/>
          <w:lang w:eastAsia="en-AU"/>
          <w14:ligatures w14:val="none"/>
        </w:rPr>
        <w:t>Clubs securely maintain screening records.</w:t>
      </w:r>
    </w:p>
    <w:p w14:paraId="3FE14A0A" w14:textId="77777777" w:rsidR="00302950" w:rsidRPr="00302950" w:rsidRDefault="00302950" w:rsidP="00302950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pacing w:val="-4"/>
          <w:kern w:val="0"/>
          <w:lang w:eastAsia="en-AU"/>
          <w14:ligatures w14:val="none"/>
        </w:rPr>
      </w:pPr>
      <w:r w:rsidRPr="00302950">
        <w:rPr>
          <w:rFonts w:ascii="Arial" w:eastAsia="Times New Roman" w:hAnsi="Arial" w:cs="Arial"/>
          <w:spacing w:val="-4"/>
          <w:kern w:val="0"/>
          <w:lang w:eastAsia="en-AU"/>
          <w14:ligatures w14:val="none"/>
        </w:rPr>
        <w:t>More info on Blue Cards: </w:t>
      </w:r>
      <w:hyperlink r:id="rId7" w:tgtFrame="_blank" w:history="1">
        <w:r w:rsidRPr="00302950">
          <w:rPr>
            <w:rFonts w:ascii="Arial" w:eastAsia="Times New Roman" w:hAnsi="Arial" w:cs="Arial"/>
            <w:color w:val="0000FF"/>
            <w:spacing w:val="-4"/>
            <w:kern w:val="0"/>
            <w:u w:val="single"/>
            <w:lang w:eastAsia="en-AU"/>
            <w14:ligatures w14:val="none"/>
          </w:rPr>
          <w:t>https://www.manula.com/manuals/slsq-tom/slsq-administration-operations-manual/1/en/topic/blue-cards-faq</w:t>
        </w:r>
      </w:hyperlink>
    </w:p>
    <w:p w14:paraId="40E2430A" w14:textId="77777777" w:rsidR="00302950" w:rsidRPr="00302950" w:rsidRDefault="00302950" w:rsidP="00302950">
      <w:pPr>
        <w:spacing w:before="300" w:after="300" w:line="240" w:lineRule="auto"/>
        <w:rPr>
          <w:rFonts w:ascii="Arial" w:eastAsia="Times New Roman" w:hAnsi="Arial" w:cs="Arial"/>
          <w:b/>
          <w:bCs/>
          <w:spacing w:val="-4"/>
          <w:kern w:val="0"/>
          <w:lang w:eastAsia="en-AU"/>
          <w14:ligatures w14:val="none"/>
        </w:rPr>
      </w:pPr>
      <w:r w:rsidRPr="00302950">
        <w:rPr>
          <w:rFonts w:ascii="Arial" w:eastAsia="Times New Roman" w:hAnsi="Arial" w:cs="Arial"/>
          <w:b/>
          <w:bCs/>
          <w:spacing w:val="-4"/>
          <w:kern w:val="0"/>
          <w:lang w:eastAsia="en-AU"/>
          <w14:ligatures w14:val="none"/>
        </w:rPr>
        <w:t>Safe behaviour – what’s expected</w:t>
      </w:r>
    </w:p>
    <w:p w14:paraId="4332B591" w14:textId="4B4CD2A0" w:rsidR="00302950" w:rsidRPr="00302950" w:rsidRDefault="00682B45" w:rsidP="00302950">
      <w:pPr>
        <w:numPr>
          <w:ilvl w:val="0"/>
          <w:numId w:val="5"/>
        </w:numPr>
        <w:spacing w:before="120" w:after="120" w:line="240" w:lineRule="auto"/>
        <w:rPr>
          <w:rFonts w:ascii="Arial" w:eastAsia="Times New Roman" w:hAnsi="Arial" w:cs="Arial"/>
          <w:spacing w:val="-4"/>
          <w:kern w:val="0"/>
          <w:lang w:eastAsia="en-AU"/>
          <w14:ligatures w14:val="none"/>
        </w:rPr>
      </w:pPr>
      <w:r w:rsidRPr="00302950">
        <w:rPr>
          <w:rFonts w:ascii="Arial" w:eastAsia="Times New Roman" w:hAnsi="Arial" w:cs="Arial"/>
          <w:spacing w:val="-4"/>
          <w:kern w:val="0"/>
          <w:lang w:eastAsia="en-AU"/>
          <w14:ligatures w14:val="none"/>
        </w:rPr>
        <w:t>Always Follow the Child Safe Code of Conduct</w:t>
      </w:r>
      <w:r w:rsidR="00302950" w:rsidRPr="00302950">
        <w:rPr>
          <w:rFonts w:ascii="Arial" w:eastAsia="Times New Roman" w:hAnsi="Arial" w:cs="Arial"/>
          <w:spacing w:val="-4"/>
          <w:kern w:val="0"/>
          <w:lang w:eastAsia="en-AU"/>
          <w14:ligatures w14:val="none"/>
        </w:rPr>
        <w:t>.</w:t>
      </w:r>
    </w:p>
    <w:p w14:paraId="0B6C5AD7" w14:textId="77777777" w:rsidR="00302950" w:rsidRPr="00302950" w:rsidRDefault="00302950" w:rsidP="00302950">
      <w:pPr>
        <w:numPr>
          <w:ilvl w:val="0"/>
          <w:numId w:val="5"/>
        </w:numPr>
        <w:spacing w:before="120" w:after="120" w:line="240" w:lineRule="auto"/>
        <w:rPr>
          <w:rFonts w:ascii="Arial" w:eastAsia="Times New Roman" w:hAnsi="Arial" w:cs="Arial"/>
          <w:spacing w:val="-4"/>
          <w:kern w:val="0"/>
          <w:lang w:eastAsia="en-AU"/>
          <w14:ligatures w14:val="none"/>
        </w:rPr>
      </w:pPr>
      <w:r w:rsidRPr="00302950">
        <w:rPr>
          <w:rFonts w:ascii="Arial" w:eastAsia="Times New Roman" w:hAnsi="Arial" w:cs="Arial"/>
          <w:spacing w:val="-4"/>
          <w:kern w:val="0"/>
          <w:lang w:eastAsia="en-AU"/>
          <w14:ligatures w14:val="none"/>
        </w:rPr>
        <w:t>Keep professional boundaries (supervision, physical contact, private chats, transport, online comms).</w:t>
      </w:r>
    </w:p>
    <w:p w14:paraId="56E59171" w14:textId="77777777" w:rsidR="00302950" w:rsidRPr="00302950" w:rsidRDefault="00302950" w:rsidP="00302950">
      <w:pPr>
        <w:numPr>
          <w:ilvl w:val="0"/>
          <w:numId w:val="5"/>
        </w:numPr>
        <w:spacing w:before="120" w:after="120" w:line="240" w:lineRule="auto"/>
        <w:rPr>
          <w:rFonts w:ascii="Arial" w:eastAsia="Times New Roman" w:hAnsi="Arial" w:cs="Arial"/>
          <w:spacing w:val="-4"/>
          <w:kern w:val="0"/>
          <w:lang w:eastAsia="en-AU"/>
          <w14:ligatures w14:val="none"/>
        </w:rPr>
      </w:pPr>
      <w:r w:rsidRPr="00302950">
        <w:rPr>
          <w:rFonts w:ascii="Arial" w:eastAsia="Times New Roman" w:hAnsi="Arial" w:cs="Arial"/>
          <w:spacing w:val="-4"/>
          <w:kern w:val="0"/>
          <w:lang w:eastAsia="en-AU"/>
          <w14:ligatures w14:val="none"/>
        </w:rPr>
        <w:t>Use club</w:t>
      </w:r>
      <w:r w:rsidRPr="00302950">
        <w:rPr>
          <w:rFonts w:ascii="Arial" w:eastAsia="Times New Roman" w:hAnsi="Arial" w:cs="Arial"/>
          <w:spacing w:val="-4"/>
          <w:kern w:val="0"/>
          <w:lang w:eastAsia="en-AU"/>
          <w14:ligatures w14:val="none"/>
        </w:rPr>
        <w:noBreakHyphen/>
        <w:t>approved channels for communication with minors.</w:t>
      </w:r>
    </w:p>
    <w:p w14:paraId="400983C0" w14:textId="77777777" w:rsidR="00302950" w:rsidRPr="00302950" w:rsidRDefault="00302950" w:rsidP="00302950">
      <w:pPr>
        <w:numPr>
          <w:ilvl w:val="0"/>
          <w:numId w:val="5"/>
        </w:numPr>
        <w:spacing w:before="120" w:after="120" w:line="240" w:lineRule="auto"/>
        <w:rPr>
          <w:rFonts w:ascii="Arial" w:eastAsia="Times New Roman" w:hAnsi="Arial" w:cs="Arial"/>
          <w:spacing w:val="-4"/>
          <w:kern w:val="0"/>
          <w:lang w:eastAsia="en-AU"/>
          <w14:ligatures w14:val="none"/>
        </w:rPr>
      </w:pPr>
      <w:r w:rsidRPr="00302950">
        <w:rPr>
          <w:rFonts w:ascii="Arial" w:eastAsia="Times New Roman" w:hAnsi="Arial" w:cs="Arial"/>
          <w:spacing w:val="-4"/>
          <w:kern w:val="0"/>
          <w:lang w:eastAsia="en-AU"/>
          <w14:ligatures w14:val="none"/>
        </w:rPr>
        <w:t>Get parent/guardian consent before taking or sharing photos/videos of children.</w:t>
      </w:r>
    </w:p>
    <w:p w14:paraId="48104593" w14:textId="77777777" w:rsidR="00302950" w:rsidRPr="00302950" w:rsidRDefault="00302950" w:rsidP="00302950">
      <w:pPr>
        <w:numPr>
          <w:ilvl w:val="0"/>
          <w:numId w:val="5"/>
        </w:numPr>
        <w:spacing w:before="120" w:after="120" w:line="240" w:lineRule="auto"/>
        <w:rPr>
          <w:rFonts w:ascii="Arial" w:eastAsia="Times New Roman" w:hAnsi="Arial" w:cs="Arial"/>
          <w:spacing w:val="-4"/>
          <w:kern w:val="0"/>
          <w:lang w:eastAsia="en-AU"/>
          <w14:ligatures w14:val="none"/>
        </w:rPr>
      </w:pPr>
      <w:r w:rsidRPr="00302950">
        <w:rPr>
          <w:rFonts w:ascii="Arial" w:eastAsia="Times New Roman" w:hAnsi="Arial" w:cs="Arial"/>
          <w:spacing w:val="-4"/>
          <w:kern w:val="0"/>
          <w:lang w:eastAsia="en-AU"/>
          <w14:ligatures w14:val="none"/>
        </w:rPr>
        <w:t>Model respectful, inclusive behaviour on and off the beach.</w:t>
      </w:r>
    </w:p>
    <w:p w14:paraId="3349F6AA" w14:textId="77777777" w:rsidR="00302950" w:rsidRPr="00302950" w:rsidRDefault="00302950" w:rsidP="00302950">
      <w:pPr>
        <w:spacing w:before="300" w:after="300" w:line="240" w:lineRule="auto"/>
        <w:rPr>
          <w:rFonts w:ascii="Arial" w:eastAsia="Times New Roman" w:hAnsi="Arial" w:cs="Arial"/>
          <w:b/>
          <w:bCs/>
          <w:spacing w:val="-4"/>
          <w:kern w:val="0"/>
          <w:lang w:eastAsia="en-AU"/>
          <w14:ligatures w14:val="none"/>
        </w:rPr>
      </w:pPr>
      <w:r w:rsidRPr="00302950">
        <w:rPr>
          <w:rFonts w:ascii="Arial" w:eastAsia="Times New Roman" w:hAnsi="Arial" w:cs="Arial"/>
          <w:b/>
          <w:bCs/>
          <w:spacing w:val="-4"/>
          <w:kern w:val="0"/>
          <w:lang w:eastAsia="en-AU"/>
          <w14:ligatures w14:val="none"/>
        </w:rPr>
        <w:t>Reporting concerns</w:t>
      </w:r>
    </w:p>
    <w:p w14:paraId="0F37ED1B" w14:textId="3CEB9358" w:rsidR="00302950" w:rsidRPr="00302950" w:rsidRDefault="00302950" w:rsidP="00302950">
      <w:pPr>
        <w:numPr>
          <w:ilvl w:val="0"/>
          <w:numId w:val="6"/>
        </w:numPr>
        <w:spacing w:before="120" w:after="120" w:line="240" w:lineRule="auto"/>
        <w:rPr>
          <w:rFonts w:ascii="Arial" w:eastAsia="Times New Roman" w:hAnsi="Arial" w:cs="Arial"/>
          <w:spacing w:val="-4"/>
          <w:kern w:val="0"/>
          <w:lang w:eastAsia="en-AU"/>
          <w14:ligatures w14:val="none"/>
        </w:rPr>
      </w:pPr>
      <w:r w:rsidRPr="00302950">
        <w:rPr>
          <w:rFonts w:ascii="Arial" w:eastAsia="Times New Roman" w:hAnsi="Arial" w:cs="Arial"/>
          <w:spacing w:val="-4"/>
          <w:kern w:val="0"/>
          <w:lang w:eastAsia="en-AU"/>
          <w14:ligatures w14:val="none"/>
        </w:rPr>
        <w:t>Speak</w:t>
      </w:r>
      <w:r w:rsidRPr="00302950">
        <w:rPr>
          <w:rFonts w:ascii="Arial" w:eastAsia="Times New Roman" w:hAnsi="Arial" w:cs="Arial"/>
          <w:spacing w:val="-4"/>
          <w:kern w:val="0"/>
          <w:lang w:eastAsia="en-AU"/>
          <w14:ligatures w14:val="none"/>
        </w:rPr>
        <w:t xml:space="preserve"> with our Club MPIO </w:t>
      </w:r>
      <w:r w:rsidRPr="00302950">
        <w:rPr>
          <w:rFonts w:ascii="Arial" w:eastAsia="Times New Roman" w:hAnsi="Arial" w:cs="Arial"/>
          <w:spacing w:val="-4"/>
          <w:kern w:val="0"/>
          <w:lang w:eastAsia="en-AU"/>
          <w14:ligatures w14:val="none"/>
        </w:rPr>
        <w:t xml:space="preserve">Sue Way </w:t>
      </w:r>
      <w:r w:rsidRPr="00302950">
        <w:rPr>
          <w:rFonts w:ascii="Arial" w:eastAsia="Times New Roman" w:hAnsi="Arial" w:cs="Arial"/>
          <w:spacing w:val="-4"/>
          <w:kern w:val="0"/>
          <w:lang w:eastAsia="en-AU"/>
          <w14:ligatures w14:val="none"/>
        </w:rPr>
        <w:t>for guidance</w:t>
      </w:r>
    </w:p>
    <w:p w14:paraId="7DFBA815" w14:textId="77777777" w:rsidR="00302950" w:rsidRPr="00302950" w:rsidRDefault="00302950" w:rsidP="00302950">
      <w:pPr>
        <w:numPr>
          <w:ilvl w:val="1"/>
          <w:numId w:val="6"/>
        </w:numPr>
        <w:spacing w:before="120" w:after="120" w:line="240" w:lineRule="auto"/>
        <w:rPr>
          <w:rFonts w:ascii="Arial" w:eastAsia="Times New Roman" w:hAnsi="Arial" w:cs="Arial"/>
          <w:spacing w:val="-4"/>
          <w:kern w:val="0"/>
          <w:lang w:eastAsia="en-AU"/>
          <w14:ligatures w14:val="none"/>
        </w:rPr>
      </w:pPr>
      <w:r w:rsidRPr="00302950">
        <w:rPr>
          <w:rFonts w:ascii="Arial" w:eastAsia="Times New Roman" w:hAnsi="Arial" w:cs="Arial"/>
          <w:spacing w:val="-4"/>
          <w:kern w:val="0"/>
          <w:lang w:eastAsia="en-AU"/>
          <w14:ligatures w14:val="none"/>
        </w:rPr>
        <w:t>You can report suspicions, disclosures, or things that don’t feel right. No one will be victimised for reporting.</w:t>
      </w:r>
    </w:p>
    <w:p w14:paraId="5A6E8BF0" w14:textId="77777777" w:rsidR="00302950" w:rsidRPr="00302950" w:rsidRDefault="00302950" w:rsidP="00302950">
      <w:pPr>
        <w:spacing w:before="300" w:after="300" w:line="240" w:lineRule="auto"/>
        <w:rPr>
          <w:rFonts w:ascii="Arial" w:eastAsia="Times New Roman" w:hAnsi="Arial" w:cs="Arial"/>
          <w:b/>
          <w:bCs/>
          <w:spacing w:val="-4"/>
          <w:kern w:val="0"/>
          <w:lang w:eastAsia="en-AU"/>
          <w14:ligatures w14:val="none"/>
        </w:rPr>
      </w:pPr>
      <w:r w:rsidRPr="00302950">
        <w:rPr>
          <w:rFonts w:ascii="Arial" w:eastAsia="Times New Roman" w:hAnsi="Arial" w:cs="Arial"/>
          <w:b/>
          <w:bCs/>
          <w:spacing w:val="-4"/>
          <w:kern w:val="0"/>
          <w:lang w:eastAsia="en-AU"/>
          <w14:ligatures w14:val="none"/>
        </w:rPr>
        <w:t>Supervision and safe environments</w:t>
      </w:r>
    </w:p>
    <w:p w14:paraId="5DFB60CF" w14:textId="77777777" w:rsidR="00302950" w:rsidRPr="00302950" w:rsidRDefault="00302950" w:rsidP="00302950">
      <w:pPr>
        <w:numPr>
          <w:ilvl w:val="0"/>
          <w:numId w:val="7"/>
        </w:numPr>
        <w:spacing w:before="120" w:after="120" w:line="240" w:lineRule="auto"/>
        <w:rPr>
          <w:rFonts w:ascii="Arial" w:eastAsia="Times New Roman" w:hAnsi="Arial" w:cs="Arial"/>
          <w:spacing w:val="-4"/>
          <w:kern w:val="0"/>
          <w:lang w:eastAsia="en-AU"/>
          <w14:ligatures w14:val="none"/>
        </w:rPr>
      </w:pPr>
      <w:r w:rsidRPr="00302950">
        <w:rPr>
          <w:rFonts w:ascii="Arial" w:eastAsia="Times New Roman" w:hAnsi="Arial" w:cs="Arial"/>
          <w:spacing w:val="-4"/>
          <w:kern w:val="0"/>
          <w:lang w:eastAsia="en-AU"/>
          <w14:ligatures w14:val="none"/>
        </w:rPr>
        <w:t xml:space="preserve">Parents/guardians must actively </w:t>
      </w:r>
      <w:proofErr w:type="gramStart"/>
      <w:r w:rsidRPr="00302950">
        <w:rPr>
          <w:rFonts w:ascii="Arial" w:eastAsia="Times New Roman" w:hAnsi="Arial" w:cs="Arial"/>
          <w:spacing w:val="-4"/>
          <w:kern w:val="0"/>
          <w:lang w:eastAsia="en-AU"/>
          <w14:ligatures w14:val="none"/>
        </w:rPr>
        <w:t>supervise their children at all times</w:t>
      </w:r>
      <w:proofErr w:type="gramEnd"/>
      <w:r w:rsidRPr="00302950">
        <w:rPr>
          <w:rFonts w:ascii="Arial" w:eastAsia="Times New Roman" w:hAnsi="Arial" w:cs="Arial"/>
          <w:spacing w:val="-4"/>
          <w:kern w:val="0"/>
          <w:lang w:eastAsia="en-AU"/>
          <w14:ligatures w14:val="none"/>
        </w:rPr>
        <w:t xml:space="preserve"> at the beach and club.</w:t>
      </w:r>
    </w:p>
    <w:p w14:paraId="0FBDD140" w14:textId="77777777" w:rsidR="00302950" w:rsidRPr="00302950" w:rsidRDefault="00302950" w:rsidP="00302950">
      <w:pPr>
        <w:numPr>
          <w:ilvl w:val="0"/>
          <w:numId w:val="7"/>
        </w:numPr>
        <w:spacing w:before="120" w:after="120" w:line="240" w:lineRule="auto"/>
        <w:rPr>
          <w:rFonts w:ascii="Arial" w:eastAsia="Times New Roman" w:hAnsi="Arial" w:cs="Arial"/>
          <w:spacing w:val="-4"/>
          <w:kern w:val="0"/>
          <w:lang w:eastAsia="en-AU"/>
          <w14:ligatures w14:val="none"/>
        </w:rPr>
      </w:pPr>
      <w:r w:rsidRPr="00302950">
        <w:rPr>
          <w:rFonts w:ascii="Arial" w:eastAsia="Times New Roman" w:hAnsi="Arial" w:cs="Arial"/>
          <w:spacing w:val="-4"/>
          <w:kern w:val="0"/>
          <w:lang w:eastAsia="en-AU"/>
          <w14:ligatures w14:val="none"/>
        </w:rPr>
        <w:t>Clubs manage risks in physical and online spaces; hazards are reported and controlled (CYRMS).</w:t>
      </w:r>
    </w:p>
    <w:p w14:paraId="3C160229" w14:textId="5418AD78" w:rsidR="00302950" w:rsidRPr="00302950" w:rsidRDefault="00302950" w:rsidP="00302950">
      <w:pPr>
        <w:numPr>
          <w:ilvl w:val="0"/>
          <w:numId w:val="7"/>
        </w:numPr>
        <w:spacing w:before="120" w:after="120" w:line="240" w:lineRule="auto"/>
        <w:rPr>
          <w:rFonts w:ascii="Arial" w:eastAsia="Times New Roman" w:hAnsi="Arial" w:cs="Arial"/>
          <w:spacing w:val="-4"/>
          <w:kern w:val="0"/>
          <w:lang w:eastAsia="en-AU"/>
          <w14:ligatures w14:val="none"/>
        </w:rPr>
      </w:pPr>
      <w:r w:rsidRPr="00302950">
        <w:rPr>
          <w:rFonts w:ascii="Arial" w:eastAsia="Times New Roman" w:hAnsi="Arial" w:cs="Arial"/>
          <w:spacing w:val="-4"/>
          <w:kern w:val="0"/>
          <w:lang w:eastAsia="en-AU"/>
          <w14:ligatures w14:val="none"/>
        </w:rPr>
        <w:t>Follow patrol directions; keep Junior Activities between the red and yellow flags unless advised.</w:t>
      </w:r>
    </w:p>
    <w:p w14:paraId="2F267128" w14:textId="77777777" w:rsidR="00302950" w:rsidRPr="00302950" w:rsidRDefault="00302950" w:rsidP="00302950">
      <w:pPr>
        <w:spacing w:before="300" w:after="300" w:line="240" w:lineRule="auto"/>
        <w:rPr>
          <w:rFonts w:ascii="Arial" w:eastAsia="Times New Roman" w:hAnsi="Arial" w:cs="Arial"/>
          <w:b/>
          <w:bCs/>
          <w:spacing w:val="-4"/>
          <w:kern w:val="0"/>
          <w:lang w:eastAsia="en-AU"/>
          <w14:ligatures w14:val="none"/>
        </w:rPr>
      </w:pPr>
      <w:r w:rsidRPr="00302950">
        <w:rPr>
          <w:rFonts w:ascii="Arial" w:eastAsia="Times New Roman" w:hAnsi="Arial" w:cs="Arial"/>
          <w:b/>
          <w:bCs/>
          <w:spacing w:val="-4"/>
          <w:kern w:val="0"/>
          <w:lang w:eastAsia="en-AU"/>
          <w14:ligatures w14:val="none"/>
        </w:rPr>
        <w:lastRenderedPageBreak/>
        <w:t>Digital safety and bullying</w:t>
      </w:r>
    </w:p>
    <w:p w14:paraId="70CFE811" w14:textId="77777777" w:rsidR="00302950" w:rsidRPr="00302950" w:rsidRDefault="00302950" w:rsidP="00302950">
      <w:pPr>
        <w:numPr>
          <w:ilvl w:val="0"/>
          <w:numId w:val="8"/>
        </w:numPr>
        <w:spacing w:before="120" w:after="120" w:line="240" w:lineRule="auto"/>
        <w:rPr>
          <w:rFonts w:ascii="Arial" w:eastAsia="Times New Roman" w:hAnsi="Arial" w:cs="Arial"/>
          <w:spacing w:val="-4"/>
          <w:kern w:val="0"/>
          <w:lang w:eastAsia="en-AU"/>
          <w14:ligatures w14:val="none"/>
        </w:rPr>
      </w:pPr>
      <w:r w:rsidRPr="00302950">
        <w:rPr>
          <w:rFonts w:ascii="Arial" w:eastAsia="Times New Roman" w:hAnsi="Arial" w:cs="Arial"/>
          <w:spacing w:val="-4"/>
          <w:kern w:val="0"/>
          <w:lang w:eastAsia="en-AU"/>
          <w14:ligatures w14:val="none"/>
        </w:rPr>
        <w:t>Use approved group channels; avoid private, one</w:t>
      </w:r>
      <w:r w:rsidRPr="00302950">
        <w:rPr>
          <w:rFonts w:ascii="Arial" w:eastAsia="Times New Roman" w:hAnsi="Arial" w:cs="Arial"/>
          <w:spacing w:val="-4"/>
          <w:kern w:val="0"/>
          <w:lang w:eastAsia="en-AU"/>
          <w14:ligatures w14:val="none"/>
        </w:rPr>
        <w:noBreakHyphen/>
        <w:t>to</w:t>
      </w:r>
      <w:r w:rsidRPr="00302950">
        <w:rPr>
          <w:rFonts w:ascii="Arial" w:eastAsia="Times New Roman" w:hAnsi="Arial" w:cs="Arial"/>
          <w:spacing w:val="-4"/>
          <w:kern w:val="0"/>
          <w:lang w:eastAsia="en-AU"/>
          <w14:ligatures w14:val="none"/>
        </w:rPr>
        <w:noBreakHyphen/>
        <w:t>one messaging with minors.</w:t>
      </w:r>
    </w:p>
    <w:p w14:paraId="7306C829" w14:textId="77777777" w:rsidR="00302950" w:rsidRPr="00302950" w:rsidRDefault="00302950" w:rsidP="00302950">
      <w:pPr>
        <w:numPr>
          <w:ilvl w:val="0"/>
          <w:numId w:val="8"/>
        </w:numPr>
        <w:spacing w:before="120" w:after="120" w:line="240" w:lineRule="auto"/>
        <w:rPr>
          <w:rFonts w:ascii="Arial" w:eastAsia="Times New Roman" w:hAnsi="Arial" w:cs="Arial"/>
          <w:spacing w:val="-4"/>
          <w:kern w:val="0"/>
          <w:lang w:eastAsia="en-AU"/>
          <w14:ligatures w14:val="none"/>
        </w:rPr>
      </w:pPr>
      <w:r w:rsidRPr="00302950">
        <w:rPr>
          <w:rFonts w:ascii="Arial" w:eastAsia="Times New Roman" w:hAnsi="Arial" w:cs="Arial"/>
          <w:spacing w:val="-4"/>
          <w:kern w:val="0"/>
          <w:lang w:eastAsia="en-AU"/>
          <w14:ligatures w14:val="none"/>
        </w:rPr>
        <w:t xml:space="preserve">Cyberbullying: keep evidence, report to MPIO, and consider </w:t>
      </w:r>
      <w:proofErr w:type="spellStart"/>
      <w:r w:rsidRPr="00302950">
        <w:rPr>
          <w:rFonts w:ascii="Arial" w:eastAsia="Times New Roman" w:hAnsi="Arial" w:cs="Arial"/>
          <w:spacing w:val="-4"/>
          <w:kern w:val="0"/>
          <w:lang w:eastAsia="en-AU"/>
          <w14:ligatures w14:val="none"/>
        </w:rPr>
        <w:t>eSafety</w:t>
      </w:r>
      <w:proofErr w:type="spellEnd"/>
      <w:r w:rsidRPr="00302950">
        <w:rPr>
          <w:rFonts w:ascii="Arial" w:eastAsia="Times New Roman" w:hAnsi="Arial" w:cs="Arial"/>
          <w:spacing w:val="-4"/>
          <w:kern w:val="0"/>
          <w:lang w:eastAsia="en-AU"/>
          <w14:ligatures w14:val="none"/>
        </w:rPr>
        <w:t xml:space="preserve"> reporting:</w:t>
      </w:r>
    </w:p>
    <w:p w14:paraId="6639D3FD" w14:textId="77777777" w:rsidR="00302950" w:rsidRPr="00302950" w:rsidRDefault="00302950" w:rsidP="00302950">
      <w:pPr>
        <w:numPr>
          <w:ilvl w:val="1"/>
          <w:numId w:val="8"/>
        </w:numPr>
        <w:spacing w:after="0" w:line="240" w:lineRule="auto"/>
        <w:rPr>
          <w:rFonts w:ascii="Arial" w:eastAsia="Times New Roman" w:hAnsi="Arial" w:cs="Arial"/>
          <w:spacing w:val="-4"/>
          <w:kern w:val="0"/>
          <w:lang w:eastAsia="en-AU"/>
          <w14:ligatures w14:val="none"/>
        </w:rPr>
      </w:pPr>
      <w:hyperlink r:id="rId8" w:tgtFrame="_blank" w:history="1">
        <w:r w:rsidRPr="00302950">
          <w:rPr>
            <w:rFonts w:ascii="Arial" w:eastAsia="Times New Roman" w:hAnsi="Arial" w:cs="Arial"/>
            <w:color w:val="0000FF"/>
            <w:spacing w:val="-4"/>
            <w:kern w:val="0"/>
            <w:u w:val="single"/>
            <w:lang w:eastAsia="en-AU"/>
            <w14:ligatures w14:val="none"/>
          </w:rPr>
          <w:t>https://www.esafety.gov.au/report</w:t>
        </w:r>
      </w:hyperlink>
    </w:p>
    <w:p w14:paraId="53867DEE" w14:textId="77777777" w:rsidR="00302950" w:rsidRPr="00302950" w:rsidRDefault="00302950" w:rsidP="00302950">
      <w:pPr>
        <w:numPr>
          <w:ilvl w:val="1"/>
          <w:numId w:val="8"/>
        </w:numPr>
        <w:spacing w:after="0" w:line="240" w:lineRule="auto"/>
        <w:rPr>
          <w:rFonts w:ascii="Arial" w:eastAsia="Times New Roman" w:hAnsi="Arial" w:cs="Arial"/>
          <w:spacing w:val="-4"/>
          <w:kern w:val="0"/>
          <w:lang w:eastAsia="en-AU"/>
          <w14:ligatures w14:val="none"/>
        </w:rPr>
      </w:pPr>
      <w:r w:rsidRPr="00302950">
        <w:rPr>
          <w:rFonts w:ascii="Arial" w:eastAsia="Times New Roman" w:hAnsi="Arial" w:cs="Arial"/>
          <w:spacing w:val="-4"/>
          <w:kern w:val="0"/>
          <w:lang w:eastAsia="en-AU"/>
          <w14:ligatures w14:val="none"/>
        </w:rPr>
        <w:t>Guidance for families: </w:t>
      </w:r>
      <w:hyperlink r:id="rId9" w:tgtFrame="_blank" w:history="1">
        <w:r w:rsidRPr="00302950">
          <w:rPr>
            <w:rFonts w:ascii="Arial" w:eastAsia="Times New Roman" w:hAnsi="Arial" w:cs="Arial"/>
            <w:color w:val="0000FF"/>
            <w:spacing w:val="-4"/>
            <w:kern w:val="0"/>
            <w:u w:val="single"/>
            <w:lang w:eastAsia="en-AU"/>
            <w14:ligatures w14:val="none"/>
          </w:rPr>
          <w:t>https://www.esafety.gov.au/parents/resources/online-safety-for-every-family</w:t>
        </w:r>
      </w:hyperlink>
    </w:p>
    <w:p w14:paraId="6999F850" w14:textId="77777777" w:rsidR="00302950" w:rsidRPr="00302950" w:rsidRDefault="00302950" w:rsidP="00302950">
      <w:pPr>
        <w:spacing w:before="300" w:after="300" w:line="240" w:lineRule="auto"/>
        <w:rPr>
          <w:rFonts w:ascii="Arial" w:eastAsia="Times New Roman" w:hAnsi="Arial" w:cs="Arial"/>
          <w:b/>
          <w:bCs/>
          <w:spacing w:val="-4"/>
          <w:kern w:val="0"/>
          <w:lang w:eastAsia="en-AU"/>
          <w14:ligatures w14:val="none"/>
        </w:rPr>
      </w:pPr>
      <w:r w:rsidRPr="00302950">
        <w:rPr>
          <w:rFonts w:ascii="Arial" w:eastAsia="Times New Roman" w:hAnsi="Arial" w:cs="Arial"/>
          <w:b/>
          <w:bCs/>
          <w:spacing w:val="-4"/>
          <w:kern w:val="0"/>
          <w:lang w:eastAsia="en-AU"/>
          <w14:ligatures w14:val="none"/>
        </w:rPr>
        <w:t>What happens after a report</w:t>
      </w:r>
    </w:p>
    <w:p w14:paraId="52D801A2" w14:textId="77777777" w:rsidR="00302950" w:rsidRPr="00302950" w:rsidRDefault="00302950" w:rsidP="00302950">
      <w:pPr>
        <w:numPr>
          <w:ilvl w:val="0"/>
          <w:numId w:val="9"/>
        </w:numPr>
        <w:spacing w:before="120" w:after="120" w:line="240" w:lineRule="auto"/>
        <w:rPr>
          <w:rFonts w:ascii="Arial" w:eastAsia="Times New Roman" w:hAnsi="Arial" w:cs="Arial"/>
          <w:spacing w:val="-4"/>
          <w:kern w:val="0"/>
          <w:lang w:eastAsia="en-AU"/>
          <w14:ligatures w14:val="none"/>
        </w:rPr>
      </w:pPr>
      <w:r w:rsidRPr="00302950">
        <w:rPr>
          <w:rFonts w:ascii="Arial" w:eastAsia="Times New Roman" w:hAnsi="Arial" w:cs="Arial"/>
          <w:spacing w:val="-4"/>
          <w:kern w:val="0"/>
          <w:lang w:eastAsia="en-AU"/>
          <w14:ligatures w14:val="none"/>
        </w:rPr>
        <w:t>Your concern is logged and assessed.</w:t>
      </w:r>
    </w:p>
    <w:p w14:paraId="43C38542" w14:textId="77777777" w:rsidR="00302950" w:rsidRPr="00302950" w:rsidRDefault="00302950" w:rsidP="00302950">
      <w:pPr>
        <w:numPr>
          <w:ilvl w:val="0"/>
          <w:numId w:val="9"/>
        </w:numPr>
        <w:spacing w:before="120" w:after="120" w:line="240" w:lineRule="auto"/>
        <w:rPr>
          <w:rFonts w:ascii="Arial" w:eastAsia="Times New Roman" w:hAnsi="Arial" w:cs="Arial"/>
          <w:spacing w:val="-4"/>
          <w:kern w:val="0"/>
          <w:lang w:eastAsia="en-AU"/>
          <w14:ligatures w14:val="none"/>
        </w:rPr>
      </w:pPr>
      <w:r w:rsidRPr="00302950">
        <w:rPr>
          <w:rFonts w:ascii="Arial" w:eastAsia="Times New Roman" w:hAnsi="Arial" w:cs="Arial"/>
          <w:spacing w:val="-4"/>
          <w:kern w:val="0"/>
          <w:lang w:eastAsia="en-AU"/>
          <w14:ligatures w14:val="none"/>
        </w:rPr>
        <w:t>Matters may be handled by the club, escalated to SLSQ/SLSA, or referred to Police as required.</w:t>
      </w:r>
    </w:p>
    <w:p w14:paraId="3EDC13E9" w14:textId="77777777" w:rsidR="00302950" w:rsidRPr="00302950" w:rsidRDefault="00302950" w:rsidP="00302950">
      <w:pPr>
        <w:numPr>
          <w:ilvl w:val="0"/>
          <w:numId w:val="9"/>
        </w:numPr>
        <w:spacing w:before="120" w:after="120" w:line="240" w:lineRule="auto"/>
        <w:rPr>
          <w:rFonts w:ascii="Arial" w:eastAsia="Times New Roman" w:hAnsi="Arial" w:cs="Arial"/>
          <w:spacing w:val="-4"/>
          <w:kern w:val="0"/>
          <w:lang w:eastAsia="en-AU"/>
          <w14:ligatures w14:val="none"/>
        </w:rPr>
      </w:pPr>
      <w:r w:rsidRPr="00302950">
        <w:rPr>
          <w:rFonts w:ascii="Arial" w:eastAsia="Times New Roman" w:hAnsi="Arial" w:cs="Arial"/>
          <w:spacing w:val="-4"/>
          <w:kern w:val="0"/>
          <w:lang w:eastAsia="en-AU"/>
          <w14:ligatures w14:val="none"/>
        </w:rPr>
        <w:t>Confidentiality is respected; you’ll be updated on next steps where appropriate.</w:t>
      </w:r>
    </w:p>
    <w:p w14:paraId="1BF4B0CE" w14:textId="77777777" w:rsidR="00302950" w:rsidRPr="00302950" w:rsidRDefault="00302950" w:rsidP="00302950">
      <w:pPr>
        <w:spacing w:before="300" w:after="300" w:line="240" w:lineRule="auto"/>
        <w:rPr>
          <w:rFonts w:ascii="Arial" w:eastAsia="Times New Roman" w:hAnsi="Arial" w:cs="Arial"/>
          <w:b/>
          <w:bCs/>
          <w:spacing w:val="-4"/>
          <w:kern w:val="0"/>
          <w:lang w:eastAsia="en-AU"/>
          <w14:ligatures w14:val="none"/>
        </w:rPr>
      </w:pPr>
      <w:r w:rsidRPr="00302950">
        <w:rPr>
          <w:rFonts w:ascii="Arial" w:eastAsia="Times New Roman" w:hAnsi="Arial" w:cs="Arial"/>
          <w:b/>
          <w:bCs/>
          <w:spacing w:val="-4"/>
          <w:kern w:val="0"/>
          <w:lang w:eastAsia="en-AU"/>
          <w14:ligatures w14:val="none"/>
        </w:rPr>
        <w:t>Standards we follow</w:t>
      </w:r>
    </w:p>
    <w:p w14:paraId="152F9C8A" w14:textId="77777777" w:rsidR="00302950" w:rsidRPr="00302950" w:rsidRDefault="00302950" w:rsidP="00302950">
      <w:pPr>
        <w:numPr>
          <w:ilvl w:val="0"/>
          <w:numId w:val="10"/>
        </w:numPr>
        <w:spacing w:before="120" w:after="120" w:line="240" w:lineRule="auto"/>
        <w:rPr>
          <w:rFonts w:ascii="Arial" w:eastAsia="Times New Roman" w:hAnsi="Arial" w:cs="Arial"/>
          <w:spacing w:val="-4"/>
          <w:kern w:val="0"/>
          <w:lang w:eastAsia="en-AU"/>
          <w14:ligatures w14:val="none"/>
        </w:rPr>
      </w:pPr>
      <w:r w:rsidRPr="00302950">
        <w:rPr>
          <w:rFonts w:ascii="Arial" w:eastAsia="Times New Roman" w:hAnsi="Arial" w:cs="Arial"/>
          <w:spacing w:val="-4"/>
          <w:kern w:val="0"/>
          <w:lang w:eastAsia="en-AU"/>
          <w14:ligatures w14:val="none"/>
        </w:rPr>
        <w:t>National Principles for Child Safe Organisations</w:t>
      </w:r>
    </w:p>
    <w:p w14:paraId="5E951B78" w14:textId="77777777" w:rsidR="00302950" w:rsidRPr="00302950" w:rsidRDefault="00302950" w:rsidP="00302950">
      <w:pPr>
        <w:numPr>
          <w:ilvl w:val="0"/>
          <w:numId w:val="10"/>
        </w:numPr>
        <w:spacing w:before="120" w:after="120" w:line="240" w:lineRule="auto"/>
        <w:rPr>
          <w:rFonts w:ascii="Arial" w:eastAsia="Times New Roman" w:hAnsi="Arial" w:cs="Arial"/>
          <w:spacing w:val="-4"/>
          <w:kern w:val="0"/>
          <w:lang w:eastAsia="en-AU"/>
          <w14:ligatures w14:val="none"/>
        </w:rPr>
      </w:pPr>
      <w:r w:rsidRPr="00302950">
        <w:rPr>
          <w:rFonts w:ascii="Arial" w:eastAsia="Times New Roman" w:hAnsi="Arial" w:cs="Arial"/>
          <w:spacing w:val="-4"/>
          <w:kern w:val="0"/>
          <w:lang w:eastAsia="en-AU"/>
          <w14:ligatures w14:val="none"/>
        </w:rPr>
        <w:t>Queensland Child and Youth Risk Management Strategy (CYRMS)</w:t>
      </w:r>
    </w:p>
    <w:p w14:paraId="194BB36C" w14:textId="77777777" w:rsidR="00302950" w:rsidRPr="00302950" w:rsidRDefault="00302950" w:rsidP="00302950">
      <w:pPr>
        <w:numPr>
          <w:ilvl w:val="0"/>
          <w:numId w:val="10"/>
        </w:numPr>
        <w:spacing w:before="120" w:after="120" w:line="240" w:lineRule="auto"/>
        <w:rPr>
          <w:rFonts w:ascii="Arial" w:eastAsia="Times New Roman" w:hAnsi="Arial" w:cs="Arial"/>
          <w:spacing w:val="-4"/>
          <w:kern w:val="0"/>
          <w:lang w:eastAsia="en-AU"/>
          <w14:ligatures w14:val="none"/>
        </w:rPr>
      </w:pPr>
      <w:r w:rsidRPr="00302950">
        <w:rPr>
          <w:rFonts w:ascii="Arial" w:eastAsia="Times New Roman" w:hAnsi="Arial" w:cs="Arial"/>
          <w:spacing w:val="-4"/>
          <w:kern w:val="0"/>
          <w:lang w:eastAsia="en-AU"/>
          <w14:ligatures w14:val="none"/>
        </w:rPr>
        <w:t>SLSA Child Safe Policy (6.04) and Member Protection Policy (6.05)</w:t>
      </w:r>
    </w:p>
    <w:p w14:paraId="082EEE22" w14:textId="77777777" w:rsidR="00302950" w:rsidRPr="00682B45" w:rsidRDefault="00302950" w:rsidP="00302950">
      <w:pPr>
        <w:spacing w:before="300" w:after="300" w:line="240" w:lineRule="auto"/>
        <w:rPr>
          <w:rFonts w:ascii="Arial" w:eastAsia="Times New Roman" w:hAnsi="Arial" w:cs="Arial"/>
          <w:b/>
          <w:bCs/>
          <w:spacing w:val="-4"/>
          <w:kern w:val="0"/>
          <w:lang w:eastAsia="en-AU"/>
          <w14:ligatures w14:val="none"/>
        </w:rPr>
      </w:pPr>
      <w:r w:rsidRPr="00682B45">
        <w:rPr>
          <w:rFonts w:ascii="Arial" w:eastAsia="Times New Roman" w:hAnsi="Arial" w:cs="Arial"/>
          <w:b/>
          <w:bCs/>
          <w:spacing w:val="-4"/>
          <w:kern w:val="0"/>
          <w:lang w:eastAsia="en-AU"/>
          <w14:ligatures w14:val="none"/>
        </w:rPr>
        <w:t>Useful links and resources</w:t>
      </w:r>
    </w:p>
    <w:p w14:paraId="0B72552A" w14:textId="77777777" w:rsidR="00302950" w:rsidRPr="00302950" w:rsidRDefault="00302950" w:rsidP="00302950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pacing w:val="-4"/>
          <w:kern w:val="0"/>
          <w:lang w:eastAsia="en-AU"/>
          <w14:ligatures w14:val="none"/>
        </w:rPr>
      </w:pPr>
      <w:r w:rsidRPr="00302950">
        <w:rPr>
          <w:rFonts w:ascii="Arial" w:eastAsia="Times New Roman" w:hAnsi="Arial" w:cs="Arial"/>
          <w:spacing w:val="-4"/>
          <w:kern w:val="0"/>
          <w:lang w:eastAsia="en-AU"/>
          <w14:ligatures w14:val="none"/>
        </w:rPr>
        <w:t>SLSQ Child Safe info and resources: </w:t>
      </w:r>
      <w:hyperlink r:id="rId10" w:tgtFrame="_blank" w:history="1">
        <w:r w:rsidRPr="00302950">
          <w:rPr>
            <w:rFonts w:ascii="Arial" w:eastAsia="Times New Roman" w:hAnsi="Arial" w:cs="Arial"/>
            <w:color w:val="0000FF"/>
            <w:spacing w:val="-4"/>
            <w:kern w:val="0"/>
            <w:u w:val="single"/>
            <w:lang w:eastAsia="en-AU"/>
            <w14:ligatures w14:val="none"/>
          </w:rPr>
          <w:t>https://lifesaving.com.au/child-safe</w:t>
        </w:r>
      </w:hyperlink>
    </w:p>
    <w:p w14:paraId="3C39D252" w14:textId="77777777" w:rsidR="00302950" w:rsidRPr="00302950" w:rsidRDefault="00302950" w:rsidP="00302950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pacing w:val="-4"/>
          <w:kern w:val="0"/>
          <w:lang w:eastAsia="en-AU"/>
          <w14:ligatures w14:val="none"/>
        </w:rPr>
      </w:pPr>
      <w:r w:rsidRPr="00302950">
        <w:rPr>
          <w:rFonts w:ascii="Arial" w:eastAsia="Times New Roman" w:hAnsi="Arial" w:cs="Arial"/>
          <w:spacing w:val="-4"/>
          <w:kern w:val="0"/>
          <w:lang w:eastAsia="en-AU"/>
          <w14:ligatures w14:val="none"/>
        </w:rPr>
        <w:t>SLSA Safeguarding: </w:t>
      </w:r>
      <w:hyperlink r:id="rId11" w:tgtFrame="_blank" w:history="1">
        <w:r w:rsidRPr="00302950">
          <w:rPr>
            <w:rFonts w:ascii="Arial" w:eastAsia="Times New Roman" w:hAnsi="Arial" w:cs="Arial"/>
            <w:color w:val="0000FF"/>
            <w:spacing w:val="-4"/>
            <w:kern w:val="0"/>
            <w:u w:val="single"/>
            <w:lang w:eastAsia="en-AU"/>
            <w14:ligatures w14:val="none"/>
          </w:rPr>
          <w:t>https://sls.com.au/childsafe</w:t>
        </w:r>
      </w:hyperlink>
      <w:r w:rsidRPr="00302950">
        <w:rPr>
          <w:rFonts w:ascii="Arial" w:eastAsia="Times New Roman" w:hAnsi="Arial" w:cs="Arial"/>
          <w:spacing w:val="-4"/>
          <w:kern w:val="0"/>
          <w:lang w:eastAsia="en-AU"/>
          <w14:ligatures w14:val="none"/>
        </w:rPr>
        <w:t> and </w:t>
      </w:r>
      <w:hyperlink r:id="rId12" w:tgtFrame="_blank" w:history="1">
        <w:r w:rsidRPr="00302950">
          <w:rPr>
            <w:rFonts w:ascii="Arial" w:eastAsia="Times New Roman" w:hAnsi="Arial" w:cs="Arial"/>
            <w:color w:val="0000FF"/>
            <w:spacing w:val="-4"/>
            <w:kern w:val="0"/>
            <w:u w:val="single"/>
            <w:lang w:eastAsia="en-AU"/>
            <w14:ligatures w14:val="none"/>
          </w:rPr>
          <w:t>https://sls.com.au/safeguarding/</w:t>
        </w:r>
      </w:hyperlink>
    </w:p>
    <w:p w14:paraId="1146781F" w14:textId="77777777" w:rsidR="00302950" w:rsidRPr="00302950" w:rsidRDefault="00302950" w:rsidP="00302950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pacing w:val="-4"/>
          <w:kern w:val="0"/>
          <w:lang w:eastAsia="en-AU"/>
          <w14:ligatures w14:val="none"/>
        </w:rPr>
      </w:pPr>
      <w:r w:rsidRPr="00302950">
        <w:rPr>
          <w:rFonts w:ascii="Arial" w:eastAsia="Times New Roman" w:hAnsi="Arial" w:cs="Arial"/>
          <w:spacing w:val="-4"/>
          <w:kern w:val="0"/>
          <w:lang w:eastAsia="en-AU"/>
          <w14:ligatures w14:val="none"/>
        </w:rPr>
        <w:t>Kid</w:t>
      </w:r>
      <w:r w:rsidRPr="00302950">
        <w:rPr>
          <w:rFonts w:ascii="Arial" w:eastAsia="Times New Roman" w:hAnsi="Arial" w:cs="Arial"/>
          <w:spacing w:val="-4"/>
          <w:kern w:val="0"/>
          <w:lang w:eastAsia="en-AU"/>
          <w14:ligatures w14:val="none"/>
        </w:rPr>
        <w:noBreakHyphen/>
        <w:t>Friendly Resources: </w:t>
      </w:r>
      <w:hyperlink r:id="rId13" w:tgtFrame="_blank" w:history="1">
        <w:r w:rsidRPr="00302950">
          <w:rPr>
            <w:rFonts w:ascii="Arial" w:eastAsia="Times New Roman" w:hAnsi="Arial" w:cs="Arial"/>
            <w:color w:val="0000FF"/>
            <w:spacing w:val="-4"/>
            <w:kern w:val="0"/>
            <w:u w:val="single"/>
            <w:lang w:eastAsia="en-AU"/>
            <w14:ligatures w14:val="none"/>
          </w:rPr>
          <w:t>https://lifesaving.com.au/app/uploads/SLSQ-Kid-Friendly-Documents-Booklet.pdf</w:t>
        </w:r>
      </w:hyperlink>
    </w:p>
    <w:p w14:paraId="577AF90E" w14:textId="77777777" w:rsidR="00302950" w:rsidRPr="00302950" w:rsidRDefault="00302950" w:rsidP="00302950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pacing w:val="-4"/>
          <w:kern w:val="0"/>
          <w:lang w:eastAsia="en-AU"/>
          <w14:ligatures w14:val="none"/>
        </w:rPr>
      </w:pPr>
      <w:r w:rsidRPr="00302950">
        <w:rPr>
          <w:rFonts w:ascii="Arial" w:eastAsia="Times New Roman" w:hAnsi="Arial" w:cs="Arial"/>
          <w:spacing w:val="-4"/>
          <w:kern w:val="0"/>
          <w:lang w:eastAsia="en-AU"/>
          <w14:ligatures w14:val="none"/>
        </w:rPr>
        <w:t>Queensland Family &amp; Child Commission resources: </w:t>
      </w:r>
      <w:hyperlink r:id="rId14" w:tgtFrame="_blank" w:history="1">
        <w:r w:rsidRPr="00302950">
          <w:rPr>
            <w:rFonts w:ascii="Arial" w:eastAsia="Times New Roman" w:hAnsi="Arial" w:cs="Arial"/>
            <w:color w:val="0000FF"/>
            <w:spacing w:val="-4"/>
            <w:kern w:val="0"/>
            <w:u w:val="single"/>
            <w:lang w:eastAsia="en-AU"/>
            <w14:ligatures w14:val="none"/>
          </w:rPr>
          <w:t>https://www.qfcc.qld.gov.au/childsafe/resources</w:t>
        </w:r>
      </w:hyperlink>
    </w:p>
    <w:p w14:paraId="2C60E60A" w14:textId="77777777" w:rsidR="00495F95" w:rsidRPr="00302950" w:rsidRDefault="00495F95"/>
    <w:sectPr w:rsidR="00495F95" w:rsidRPr="003029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36505"/>
    <w:multiLevelType w:val="multilevel"/>
    <w:tmpl w:val="7BBC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881A7B"/>
    <w:multiLevelType w:val="multilevel"/>
    <w:tmpl w:val="0BB0B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B0C13F9"/>
    <w:multiLevelType w:val="multilevel"/>
    <w:tmpl w:val="DE6A0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40D6663"/>
    <w:multiLevelType w:val="multilevel"/>
    <w:tmpl w:val="60D40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48446BA"/>
    <w:multiLevelType w:val="multilevel"/>
    <w:tmpl w:val="0F78E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4C20A3A"/>
    <w:multiLevelType w:val="multilevel"/>
    <w:tmpl w:val="01BCD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A7A68C3"/>
    <w:multiLevelType w:val="multilevel"/>
    <w:tmpl w:val="C0180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BD871ED"/>
    <w:multiLevelType w:val="multilevel"/>
    <w:tmpl w:val="BDC4C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05350F9"/>
    <w:multiLevelType w:val="multilevel"/>
    <w:tmpl w:val="4DB6C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17708F8"/>
    <w:multiLevelType w:val="multilevel"/>
    <w:tmpl w:val="7BEEE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42822CD"/>
    <w:multiLevelType w:val="multilevel"/>
    <w:tmpl w:val="89F06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ED12195"/>
    <w:multiLevelType w:val="multilevel"/>
    <w:tmpl w:val="364A2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04043760">
    <w:abstractNumId w:val="8"/>
  </w:num>
  <w:num w:numId="2" w16cid:durableId="2006005464">
    <w:abstractNumId w:val="3"/>
  </w:num>
  <w:num w:numId="3" w16cid:durableId="648174920">
    <w:abstractNumId w:val="7"/>
  </w:num>
  <w:num w:numId="4" w16cid:durableId="26874207">
    <w:abstractNumId w:val="9"/>
  </w:num>
  <w:num w:numId="5" w16cid:durableId="1261257384">
    <w:abstractNumId w:val="1"/>
  </w:num>
  <w:num w:numId="6" w16cid:durableId="1847019406">
    <w:abstractNumId w:val="10"/>
  </w:num>
  <w:num w:numId="7" w16cid:durableId="1528106779">
    <w:abstractNumId w:val="4"/>
  </w:num>
  <w:num w:numId="8" w16cid:durableId="511533556">
    <w:abstractNumId w:val="2"/>
  </w:num>
  <w:num w:numId="9" w16cid:durableId="2016568855">
    <w:abstractNumId w:val="0"/>
  </w:num>
  <w:num w:numId="10" w16cid:durableId="1527018188">
    <w:abstractNumId w:val="6"/>
  </w:num>
  <w:num w:numId="11" w16cid:durableId="893851148">
    <w:abstractNumId w:val="5"/>
  </w:num>
  <w:num w:numId="12" w16cid:durableId="11544203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950"/>
    <w:rsid w:val="001306D0"/>
    <w:rsid w:val="00302950"/>
    <w:rsid w:val="00495F95"/>
    <w:rsid w:val="00682B45"/>
    <w:rsid w:val="00A03C54"/>
    <w:rsid w:val="00BB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F5109"/>
  <w15:chartTrackingRefBased/>
  <w15:docId w15:val="{DD6E7132-1A91-4C3F-9660-76BECD028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29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29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29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29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29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29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29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29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29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29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29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29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29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29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29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29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29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29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29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2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29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29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29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29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29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29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29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29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29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afety.gov.au/report" TargetMode="External"/><Relationship Id="rId13" Type="http://schemas.openxmlformats.org/officeDocument/2006/relationships/hyperlink" Target="https://lifesaving.com.au/app/uploads/SLSQ-Kid-Friendly-Documents-Booklet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nula.com/manuals/slsq-tom/slsq-administration-operations-manual/1/en/topic/blue-cards-faq" TargetMode="External"/><Relationship Id="rId12" Type="http://schemas.openxmlformats.org/officeDocument/2006/relationships/hyperlink" Target="https://sls.com.au/safeguarding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ls.com.au/safeguarding/" TargetMode="External"/><Relationship Id="rId11" Type="http://schemas.openxmlformats.org/officeDocument/2006/relationships/hyperlink" Target="https://sls.com.au/childsafe" TargetMode="External"/><Relationship Id="rId5" Type="http://schemas.openxmlformats.org/officeDocument/2006/relationships/hyperlink" Target="mailto:compliance@lifesaving.com.a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ifesaving.com.au/child-saf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safety.gov.au/parents/resources/online-safety-for-every-family" TargetMode="External"/><Relationship Id="rId14" Type="http://schemas.openxmlformats.org/officeDocument/2006/relationships/hyperlink" Target="https://www.qfcc.qld.gov.au/childsafe/resour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519</Words>
  <Characters>3045</Characters>
  <Application>Microsoft Office Word</Application>
  <DocSecurity>0</DocSecurity>
  <Lines>169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Boltz - CSLSC</dc:creator>
  <cp:keywords/>
  <dc:description/>
  <cp:lastModifiedBy>Jill Boltz - CSLSC</cp:lastModifiedBy>
  <cp:revision>1</cp:revision>
  <dcterms:created xsi:type="dcterms:W3CDTF">2026-01-08T00:30:00Z</dcterms:created>
  <dcterms:modified xsi:type="dcterms:W3CDTF">2026-01-08T00:48:00Z</dcterms:modified>
</cp:coreProperties>
</file>