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F2ACE" w14:textId="31FBE3C6" w:rsidR="00B11E4B" w:rsidRPr="00870338" w:rsidRDefault="00B11E4B">
      <w:pPr>
        <w:rPr>
          <w:rFonts w:asciiTheme="minorHAnsi" w:hAnsiTheme="minorHAnsi" w:cstheme="minorHAnsi"/>
          <w:sz w:val="10"/>
          <w:szCs w:val="10"/>
        </w:rPr>
      </w:pPr>
    </w:p>
    <w:p w14:paraId="6F6ACA7E" w14:textId="19F9BB6A" w:rsidR="00FB5792" w:rsidRPr="00870338" w:rsidRDefault="008A7597">
      <w:pPr>
        <w:jc w:val="left"/>
        <w:rPr>
          <w:rFonts w:asciiTheme="minorHAnsi" w:hAnsiTheme="minorHAnsi" w:cstheme="minorHAnsi"/>
          <w:sz w:val="24"/>
          <w:szCs w:val="24"/>
        </w:rPr>
      </w:pPr>
      <w:r w:rsidRPr="00870338">
        <w:rPr>
          <w:rFonts w:asciiTheme="minorHAnsi" w:eastAsia="Times New Roman" w:hAnsiTheme="minorHAnsi" w:cstheme="minorHAnsi"/>
          <w:b w:val="0"/>
          <w:sz w:val="20"/>
        </w:rPr>
        <w:t xml:space="preserve"> </w:t>
      </w:r>
    </w:p>
    <w:tbl>
      <w:tblPr>
        <w:tblStyle w:val="TableGrid"/>
        <w:tblW w:w="9746" w:type="dxa"/>
        <w:tblInd w:w="6" w:type="dxa"/>
        <w:tblCellMar>
          <w:top w:w="66" w:type="dxa"/>
          <w:left w:w="185" w:type="dxa"/>
          <w:right w:w="115" w:type="dxa"/>
        </w:tblCellMar>
        <w:tblLook w:val="04A0" w:firstRow="1" w:lastRow="0" w:firstColumn="1" w:lastColumn="0" w:noHBand="0" w:noVBand="1"/>
      </w:tblPr>
      <w:tblGrid>
        <w:gridCol w:w="3533"/>
        <w:gridCol w:w="2693"/>
        <w:gridCol w:w="3520"/>
      </w:tblGrid>
      <w:tr w:rsidR="003D4846" w:rsidRPr="00870338" w14:paraId="4DA2957F" w14:textId="77777777" w:rsidTr="70C69AFE">
        <w:trPr>
          <w:trHeight w:val="358"/>
        </w:trPr>
        <w:tc>
          <w:tcPr>
            <w:tcW w:w="3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</w:tcPr>
          <w:p w14:paraId="4A7066CB" w14:textId="5303D96C" w:rsidR="003D4846" w:rsidRPr="00870338" w:rsidRDefault="008A7597">
            <w:pPr>
              <w:ind w:right="77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4"/>
              </w:rPr>
            </w:pPr>
            <w:r w:rsidRPr="00870338">
              <w:rPr>
                <w:rFonts w:asciiTheme="minorHAnsi" w:eastAsia="Times New Roman" w:hAnsiTheme="minorHAnsi" w:cstheme="minorHAnsi"/>
                <w:b w:val="0"/>
                <w:color w:val="FFFFFF" w:themeColor="background1"/>
                <w:sz w:val="22"/>
                <w:szCs w:val="24"/>
              </w:rPr>
              <w:t xml:space="preserve"> </w:t>
            </w:r>
            <w:r w:rsidRPr="00870338">
              <w:rPr>
                <w:rFonts w:asciiTheme="minorHAnsi" w:hAnsiTheme="minorHAnsi" w:cstheme="minorHAnsi"/>
                <w:color w:val="FFFFFF" w:themeColor="background1"/>
                <w:sz w:val="22"/>
                <w:szCs w:val="24"/>
              </w:rPr>
              <w:t xml:space="preserve">Position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</w:tcPr>
          <w:p w14:paraId="55246006" w14:textId="5CE9D8A1" w:rsidR="003D4846" w:rsidRPr="00870338" w:rsidRDefault="008A7597">
            <w:pPr>
              <w:ind w:right="77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4"/>
              </w:rPr>
            </w:pPr>
            <w:r w:rsidRPr="00870338">
              <w:rPr>
                <w:rFonts w:asciiTheme="minorHAnsi" w:hAnsiTheme="minorHAnsi" w:cstheme="minorHAnsi"/>
                <w:color w:val="FFFFFF" w:themeColor="background1"/>
                <w:sz w:val="22"/>
                <w:szCs w:val="24"/>
              </w:rPr>
              <w:t xml:space="preserve">Location </w:t>
            </w:r>
          </w:p>
        </w:tc>
        <w:tc>
          <w:tcPr>
            <w:tcW w:w="3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</w:tcPr>
          <w:p w14:paraId="6F849DB1" w14:textId="52051CCF" w:rsidR="003D4846" w:rsidRPr="00870338" w:rsidRDefault="008A7597" w:rsidP="00DA7C77">
            <w:pPr>
              <w:ind w:left="-183" w:right="-133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4"/>
              </w:rPr>
            </w:pPr>
            <w:r w:rsidRPr="00870338">
              <w:rPr>
                <w:rFonts w:asciiTheme="minorHAnsi" w:hAnsiTheme="minorHAnsi" w:cstheme="minorHAnsi"/>
                <w:color w:val="FFFFFF" w:themeColor="background1"/>
                <w:sz w:val="22"/>
                <w:szCs w:val="24"/>
              </w:rPr>
              <w:t>Position Description Completed</w:t>
            </w:r>
          </w:p>
        </w:tc>
      </w:tr>
      <w:tr w:rsidR="003D4846" w:rsidRPr="00870338" w14:paraId="47FDBB7A" w14:textId="77777777" w:rsidTr="70C69AFE">
        <w:trPr>
          <w:trHeight w:val="458"/>
        </w:trPr>
        <w:tc>
          <w:tcPr>
            <w:tcW w:w="3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4E0F43" w14:textId="5882F804" w:rsidR="003D4846" w:rsidRPr="00870338" w:rsidRDefault="00D33A92" w:rsidP="00C67CFA">
            <w:pPr>
              <w:ind w:right="76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</w:rPr>
              <w:t>Club Captain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AC6D48" w14:textId="158A27A2" w:rsidR="003D4846" w:rsidRPr="00870338" w:rsidRDefault="00901102" w:rsidP="00C67CFA">
            <w:pPr>
              <w:ind w:right="73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</w:rPr>
              <w:t>Cairns</w:t>
            </w:r>
            <w:r w:rsidR="00C43F57">
              <w:rPr>
                <w:rFonts w:asciiTheme="minorHAnsi" w:hAnsiTheme="minorHAnsi" w:cstheme="minorHAnsi"/>
                <w:b w:val="0"/>
                <w:sz w:val="20"/>
              </w:rPr>
              <w:t xml:space="preserve"> </w:t>
            </w:r>
            <w:r w:rsidR="00870338">
              <w:rPr>
                <w:rFonts w:asciiTheme="minorHAnsi" w:hAnsiTheme="minorHAnsi" w:cstheme="minorHAnsi"/>
                <w:b w:val="0"/>
                <w:sz w:val="20"/>
              </w:rPr>
              <w:t xml:space="preserve">Surf Life Saving </w:t>
            </w:r>
            <w:r>
              <w:rPr>
                <w:rFonts w:asciiTheme="minorHAnsi" w:hAnsiTheme="minorHAnsi" w:cstheme="minorHAnsi"/>
                <w:b w:val="0"/>
                <w:sz w:val="20"/>
              </w:rPr>
              <w:t>Club</w:t>
            </w:r>
          </w:p>
        </w:tc>
        <w:tc>
          <w:tcPr>
            <w:tcW w:w="3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E94B62" w14:textId="4D9BF637" w:rsidR="003D4846" w:rsidRPr="00870338" w:rsidRDefault="00A918EE" w:rsidP="00C67CFA">
            <w:pPr>
              <w:ind w:right="7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31</w:t>
            </w:r>
            <w:r w:rsidR="003E15B2">
              <w:rPr>
                <w:rFonts w:asciiTheme="minorHAnsi" w:hAnsiTheme="minorHAnsi" w:cstheme="minorHAnsi"/>
                <w:sz w:val="20"/>
              </w:rPr>
              <w:t xml:space="preserve"> March</w:t>
            </w:r>
            <w:r w:rsidR="00901102">
              <w:rPr>
                <w:rFonts w:asciiTheme="minorHAnsi" w:hAnsiTheme="minorHAnsi" w:cstheme="minorHAnsi"/>
                <w:sz w:val="20"/>
              </w:rPr>
              <w:t xml:space="preserve"> 2025</w:t>
            </w:r>
          </w:p>
        </w:tc>
      </w:tr>
    </w:tbl>
    <w:p w14:paraId="6C0BC1AF" w14:textId="77777777" w:rsidR="00DA7C77" w:rsidRPr="00870338" w:rsidRDefault="00DA7C77">
      <w:pPr>
        <w:jc w:val="left"/>
        <w:rPr>
          <w:rFonts w:asciiTheme="minorHAnsi" w:eastAsia="Times New Roman" w:hAnsiTheme="minorHAnsi" w:cstheme="minorHAnsi"/>
          <w:b w:val="0"/>
          <w:sz w:val="28"/>
          <w:szCs w:val="28"/>
        </w:rPr>
      </w:pPr>
    </w:p>
    <w:tbl>
      <w:tblPr>
        <w:tblStyle w:val="TableGrid"/>
        <w:tblW w:w="9775" w:type="dxa"/>
        <w:tblInd w:w="6" w:type="dxa"/>
        <w:tblCellMar>
          <w:top w:w="66" w:type="dxa"/>
          <w:left w:w="107" w:type="dxa"/>
          <w:right w:w="51" w:type="dxa"/>
        </w:tblCellMar>
        <w:tblLook w:val="04A0" w:firstRow="1" w:lastRow="0" w:firstColumn="1" w:lastColumn="0" w:noHBand="0" w:noVBand="1"/>
      </w:tblPr>
      <w:tblGrid>
        <w:gridCol w:w="9775"/>
      </w:tblGrid>
      <w:tr w:rsidR="00DE484F" w:rsidRPr="00870338" w14:paraId="531E7EC6" w14:textId="77777777" w:rsidTr="70C69AFE">
        <w:trPr>
          <w:trHeight w:val="192"/>
        </w:trPr>
        <w:tc>
          <w:tcPr>
            <w:tcW w:w="9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</w:tcPr>
          <w:p w14:paraId="070E855A" w14:textId="6E7C5215" w:rsidR="00DE484F" w:rsidRPr="00870338" w:rsidRDefault="00DE484F" w:rsidP="00D26228">
            <w:pPr>
              <w:ind w:right="59"/>
              <w:jc w:val="center"/>
              <w:rPr>
                <w:rFonts w:asciiTheme="minorHAnsi" w:hAnsiTheme="minorHAnsi" w:cstheme="minorHAnsi"/>
              </w:rPr>
            </w:pPr>
            <w:r w:rsidRPr="00870338">
              <w:rPr>
                <w:rFonts w:asciiTheme="minorHAnsi" w:hAnsiTheme="minorHAnsi" w:cstheme="minorHAnsi"/>
                <w:color w:val="FFFFFF" w:themeColor="background1"/>
                <w:sz w:val="22"/>
                <w:szCs w:val="24"/>
              </w:rPr>
              <w:t>PURPOSE STATEMENT</w:t>
            </w:r>
          </w:p>
        </w:tc>
      </w:tr>
      <w:tr w:rsidR="00DE484F" w:rsidRPr="00870338" w14:paraId="5C056099" w14:textId="77777777" w:rsidTr="70C69AFE">
        <w:trPr>
          <w:trHeight w:val="566"/>
        </w:trPr>
        <w:tc>
          <w:tcPr>
            <w:tcW w:w="9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57DBC" w14:textId="2D2C34E6" w:rsidR="00180434" w:rsidRPr="00DF62A0" w:rsidRDefault="00D33A92" w:rsidP="00DF62A0">
            <w:pPr>
              <w:spacing w:before="240" w:after="240"/>
              <w:jc w:val="left"/>
              <w:rPr>
                <w:rFonts w:asciiTheme="minorHAnsi" w:hAnsiTheme="minorHAnsi" w:cstheme="minorBidi"/>
                <w:b w:val="0"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 w:val="0"/>
                <w:bCs/>
                <w:sz w:val="20"/>
                <w:szCs w:val="20"/>
              </w:rPr>
              <w:t>The club captain has overall responsibility for the club’s lifesaving services.</w:t>
            </w:r>
          </w:p>
        </w:tc>
      </w:tr>
    </w:tbl>
    <w:p w14:paraId="092EF0DE" w14:textId="77777777" w:rsidR="00DA7C77" w:rsidRPr="00870338" w:rsidRDefault="00DA7C77">
      <w:pPr>
        <w:jc w:val="left"/>
        <w:rPr>
          <w:rFonts w:asciiTheme="minorHAnsi" w:eastAsia="Times New Roman" w:hAnsiTheme="minorHAnsi" w:cstheme="minorHAnsi"/>
          <w:b w:val="0"/>
          <w:sz w:val="28"/>
          <w:szCs w:val="3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C44551" w:rsidRPr="00870338" w14:paraId="3B0373E2" w14:textId="77777777" w:rsidTr="2F686677">
        <w:tc>
          <w:tcPr>
            <w:tcW w:w="9776" w:type="dxa"/>
            <w:shd w:val="clear" w:color="auto" w:fill="002060"/>
          </w:tcPr>
          <w:p w14:paraId="2F49BDCF" w14:textId="5E6DB39C" w:rsidR="00C44551" w:rsidRPr="00870338" w:rsidRDefault="00D66BA8" w:rsidP="0059617D">
            <w:pPr>
              <w:jc w:val="center"/>
              <w:rPr>
                <w:rFonts w:asciiTheme="minorHAnsi" w:hAnsiTheme="minorHAnsi" w:cstheme="minorHAnsi"/>
                <w:bCs/>
                <w:caps/>
                <w:sz w:val="20"/>
                <w:szCs w:val="20"/>
              </w:rPr>
            </w:pPr>
            <w:r w:rsidRPr="00870338">
              <w:rPr>
                <w:rFonts w:asciiTheme="minorHAnsi" w:hAnsiTheme="minorHAnsi" w:cstheme="minorHAnsi"/>
                <w:bCs/>
                <w:caps/>
                <w:color w:val="FFFFFF" w:themeColor="background1"/>
                <w:sz w:val="22"/>
              </w:rPr>
              <w:t xml:space="preserve">Role &amp; </w:t>
            </w:r>
            <w:r w:rsidR="00C44551" w:rsidRPr="00870338">
              <w:rPr>
                <w:rFonts w:asciiTheme="minorHAnsi" w:hAnsiTheme="minorHAnsi" w:cstheme="minorHAnsi"/>
                <w:bCs/>
                <w:caps/>
                <w:color w:val="FFFFFF" w:themeColor="background1"/>
                <w:sz w:val="22"/>
              </w:rPr>
              <w:t>responsibilities</w:t>
            </w:r>
          </w:p>
        </w:tc>
      </w:tr>
      <w:tr w:rsidR="0070008E" w:rsidRPr="00870338" w14:paraId="26330E5D" w14:textId="77777777" w:rsidTr="00C0371A">
        <w:trPr>
          <w:trHeight w:val="885"/>
        </w:trPr>
        <w:tc>
          <w:tcPr>
            <w:tcW w:w="9776" w:type="dxa"/>
          </w:tcPr>
          <w:p w14:paraId="3BCB5EAF" w14:textId="77777777" w:rsidR="00537864" w:rsidRPr="00537864" w:rsidRDefault="00537864" w:rsidP="00537864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 w:line="360" w:lineRule="atLeast"/>
              <w:ind w:left="1320"/>
              <w:jc w:val="left"/>
              <w:rPr>
                <w:rFonts w:ascii="Helvetica" w:eastAsia="Times New Roman" w:hAnsi="Helvetica" w:cs="Helvetica"/>
                <w:b w:val="0"/>
                <w:color w:val="333333"/>
                <w:spacing w:val="5"/>
                <w:sz w:val="21"/>
                <w:szCs w:val="21"/>
              </w:rPr>
            </w:pPr>
            <w:r w:rsidRPr="00537864">
              <w:rPr>
                <w:rFonts w:ascii="Helvetica" w:eastAsia="Times New Roman" w:hAnsi="Helvetica" w:cs="Helvetica"/>
                <w:b w:val="0"/>
                <w:color w:val="333333"/>
                <w:spacing w:val="5"/>
                <w:sz w:val="21"/>
                <w:szCs w:val="21"/>
              </w:rPr>
              <w:t>Ensure all club UAV operations are conducted in accordance with this SOP manual, and any additional SLSQ requirements deemed necessary for the particular club</w:t>
            </w:r>
          </w:p>
          <w:p w14:paraId="03FC3153" w14:textId="77777777" w:rsidR="00537864" w:rsidRPr="00537864" w:rsidRDefault="00537864" w:rsidP="00537864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 w:line="360" w:lineRule="atLeast"/>
              <w:ind w:left="1320"/>
              <w:jc w:val="left"/>
              <w:rPr>
                <w:rFonts w:ascii="Helvetica" w:eastAsia="Times New Roman" w:hAnsi="Helvetica" w:cs="Helvetica"/>
                <w:b w:val="0"/>
                <w:color w:val="333333"/>
                <w:spacing w:val="5"/>
                <w:sz w:val="21"/>
                <w:szCs w:val="21"/>
              </w:rPr>
            </w:pPr>
            <w:r w:rsidRPr="00537864">
              <w:rPr>
                <w:rFonts w:ascii="Helvetica" w:eastAsia="Times New Roman" w:hAnsi="Helvetica" w:cs="Helvetica"/>
                <w:b w:val="0"/>
                <w:color w:val="333333"/>
                <w:spacing w:val="5"/>
                <w:sz w:val="21"/>
                <w:szCs w:val="21"/>
              </w:rPr>
              <w:t xml:space="preserve">Regularly audit operations, both through physical visits and virtually using </w:t>
            </w:r>
            <w:proofErr w:type="spellStart"/>
            <w:r w:rsidRPr="00537864">
              <w:rPr>
                <w:rFonts w:ascii="Helvetica" w:eastAsia="Times New Roman" w:hAnsi="Helvetica" w:cs="Helvetica"/>
                <w:b w:val="0"/>
                <w:color w:val="333333"/>
                <w:spacing w:val="5"/>
                <w:sz w:val="21"/>
                <w:szCs w:val="21"/>
              </w:rPr>
              <w:t>FlyFreely</w:t>
            </w:r>
            <w:proofErr w:type="spellEnd"/>
            <w:r w:rsidRPr="00537864">
              <w:rPr>
                <w:rFonts w:ascii="Helvetica" w:eastAsia="Times New Roman" w:hAnsi="Helvetica" w:cs="Helvetica"/>
                <w:b w:val="0"/>
                <w:color w:val="333333"/>
                <w:spacing w:val="5"/>
                <w:sz w:val="21"/>
                <w:szCs w:val="21"/>
              </w:rPr>
              <w:t xml:space="preserve"> (or designated Drone Management system) to ensure procedures are being adhered too, all flight within pre-determined flight areas and documentation is completed</w:t>
            </w:r>
          </w:p>
          <w:p w14:paraId="7CFCF725" w14:textId="77777777" w:rsidR="00537864" w:rsidRPr="00537864" w:rsidRDefault="00537864" w:rsidP="00537864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 w:line="360" w:lineRule="atLeast"/>
              <w:ind w:left="1320"/>
              <w:jc w:val="left"/>
              <w:rPr>
                <w:rFonts w:ascii="Helvetica" w:eastAsia="Times New Roman" w:hAnsi="Helvetica" w:cs="Helvetica"/>
                <w:b w:val="0"/>
                <w:color w:val="333333"/>
                <w:spacing w:val="5"/>
                <w:sz w:val="21"/>
                <w:szCs w:val="21"/>
              </w:rPr>
            </w:pPr>
            <w:r w:rsidRPr="00537864">
              <w:rPr>
                <w:rFonts w:ascii="Helvetica" w:eastAsia="Times New Roman" w:hAnsi="Helvetica" w:cs="Helvetica"/>
                <w:b w:val="0"/>
                <w:color w:val="333333"/>
                <w:spacing w:val="5"/>
                <w:sz w:val="21"/>
                <w:szCs w:val="21"/>
              </w:rPr>
              <w:t>Assist State Drone Co-ordinator in investigating any breaches of CASA legislation or this manual, including enforcing any remedial actions</w:t>
            </w:r>
          </w:p>
          <w:p w14:paraId="0FA236E9" w14:textId="77777777" w:rsidR="00537864" w:rsidRPr="00537864" w:rsidRDefault="00537864" w:rsidP="00537864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 w:line="360" w:lineRule="atLeast"/>
              <w:ind w:left="1320"/>
              <w:jc w:val="left"/>
              <w:rPr>
                <w:rFonts w:ascii="Helvetica" w:eastAsia="Times New Roman" w:hAnsi="Helvetica" w:cs="Helvetica"/>
                <w:b w:val="0"/>
                <w:color w:val="333333"/>
                <w:spacing w:val="5"/>
                <w:sz w:val="21"/>
                <w:szCs w:val="21"/>
              </w:rPr>
            </w:pPr>
            <w:r w:rsidRPr="00537864">
              <w:rPr>
                <w:rFonts w:ascii="Helvetica" w:eastAsia="Times New Roman" w:hAnsi="Helvetica" w:cs="Helvetica"/>
                <w:b w:val="0"/>
                <w:color w:val="333333"/>
                <w:spacing w:val="5"/>
                <w:sz w:val="21"/>
                <w:szCs w:val="21"/>
              </w:rPr>
              <w:t>Ensure all Drone Operators currently hold a CASA Drone Operators Accreditation that is current</w:t>
            </w:r>
          </w:p>
          <w:p w14:paraId="5D2154D8" w14:textId="77777777" w:rsidR="00537864" w:rsidRPr="00537864" w:rsidRDefault="00537864" w:rsidP="00537864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 w:line="360" w:lineRule="atLeast"/>
              <w:ind w:left="1320"/>
              <w:jc w:val="left"/>
              <w:rPr>
                <w:rFonts w:ascii="Helvetica" w:eastAsia="Times New Roman" w:hAnsi="Helvetica" w:cs="Helvetica"/>
                <w:b w:val="0"/>
                <w:color w:val="333333"/>
                <w:spacing w:val="5"/>
                <w:sz w:val="21"/>
                <w:szCs w:val="21"/>
              </w:rPr>
            </w:pPr>
            <w:r w:rsidRPr="00537864">
              <w:rPr>
                <w:rFonts w:ascii="Helvetica" w:eastAsia="Times New Roman" w:hAnsi="Helvetica" w:cs="Helvetica"/>
                <w:b w:val="0"/>
                <w:color w:val="333333"/>
                <w:spacing w:val="5"/>
                <w:sz w:val="21"/>
                <w:szCs w:val="21"/>
              </w:rPr>
              <w:t>Ensure all club owned RPA are registered</w:t>
            </w:r>
          </w:p>
          <w:p w14:paraId="62C0D841" w14:textId="77777777" w:rsidR="00537864" w:rsidRPr="00537864" w:rsidRDefault="00537864" w:rsidP="00537864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 w:line="360" w:lineRule="atLeast"/>
              <w:ind w:left="1320"/>
              <w:jc w:val="left"/>
              <w:rPr>
                <w:rFonts w:ascii="Helvetica" w:eastAsia="Times New Roman" w:hAnsi="Helvetica" w:cs="Helvetica"/>
                <w:b w:val="0"/>
                <w:color w:val="333333"/>
                <w:spacing w:val="5"/>
                <w:sz w:val="21"/>
                <w:szCs w:val="21"/>
              </w:rPr>
            </w:pPr>
            <w:r w:rsidRPr="00537864">
              <w:rPr>
                <w:rFonts w:ascii="Helvetica" w:eastAsia="Times New Roman" w:hAnsi="Helvetica" w:cs="Helvetica"/>
                <w:b w:val="0"/>
                <w:color w:val="333333"/>
                <w:spacing w:val="5"/>
                <w:sz w:val="21"/>
                <w:szCs w:val="21"/>
              </w:rPr>
              <w:t>Ensure all RPA are serviceable by conducting scheduled maintenance as per this manual. All non-worthy RPA are to be removed from service</w:t>
            </w:r>
          </w:p>
          <w:p w14:paraId="1B352423" w14:textId="77777777" w:rsidR="00537864" w:rsidRPr="00537864" w:rsidRDefault="00537864" w:rsidP="00537864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 w:line="360" w:lineRule="atLeast"/>
              <w:ind w:left="1320"/>
              <w:jc w:val="left"/>
              <w:rPr>
                <w:rFonts w:ascii="Helvetica" w:eastAsia="Times New Roman" w:hAnsi="Helvetica" w:cs="Helvetica"/>
                <w:b w:val="0"/>
                <w:color w:val="333333"/>
                <w:spacing w:val="5"/>
                <w:sz w:val="21"/>
                <w:szCs w:val="21"/>
              </w:rPr>
            </w:pPr>
            <w:r w:rsidRPr="00537864">
              <w:rPr>
                <w:rFonts w:ascii="Helvetica" w:eastAsia="Times New Roman" w:hAnsi="Helvetica" w:cs="Helvetica"/>
                <w:b w:val="0"/>
                <w:color w:val="333333"/>
                <w:spacing w:val="5"/>
                <w:sz w:val="21"/>
                <w:szCs w:val="21"/>
              </w:rPr>
              <w:t>Ensure all required equipment is provided to Drone Operators – laptops, signage etc.</w:t>
            </w:r>
          </w:p>
          <w:p w14:paraId="60B8031E" w14:textId="77777777" w:rsidR="00537864" w:rsidRPr="00537864" w:rsidRDefault="00537864" w:rsidP="00537864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 w:line="360" w:lineRule="atLeast"/>
              <w:ind w:left="1320"/>
              <w:jc w:val="left"/>
              <w:rPr>
                <w:rFonts w:ascii="Helvetica" w:eastAsia="Times New Roman" w:hAnsi="Helvetica" w:cs="Helvetica"/>
                <w:b w:val="0"/>
                <w:color w:val="333333"/>
                <w:spacing w:val="5"/>
                <w:sz w:val="21"/>
                <w:szCs w:val="21"/>
              </w:rPr>
            </w:pPr>
            <w:r w:rsidRPr="00537864">
              <w:rPr>
                <w:rFonts w:ascii="Helvetica" w:eastAsia="Times New Roman" w:hAnsi="Helvetica" w:cs="Helvetica"/>
                <w:b w:val="0"/>
                <w:color w:val="333333"/>
                <w:spacing w:val="5"/>
                <w:sz w:val="21"/>
                <w:szCs w:val="21"/>
              </w:rPr>
              <w:t>Ensure they are up to date with the latest CASA rules and legislation</w:t>
            </w:r>
          </w:p>
          <w:p w14:paraId="0E5C7CC7" w14:textId="77777777" w:rsidR="00537864" w:rsidRPr="00537864" w:rsidRDefault="00537864" w:rsidP="00537864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 w:line="360" w:lineRule="atLeast"/>
              <w:ind w:left="1320"/>
              <w:jc w:val="left"/>
              <w:rPr>
                <w:rFonts w:ascii="Helvetica" w:eastAsia="Times New Roman" w:hAnsi="Helvetica" w:cs="Helvetica"/>
                <w:b w:val="0"/>
                <w:color w:val="333333"/>
                <w:spacing w:val="5"/>
                <w:sz w:val="21"/>
                <w:szCs w:val="21"/>
              </w:rPr>
            </w:pPr>
            <w:r w:rsidRPr="00537864">
              <w:rPr>
                <w:rFonts w:ascii="Helvetica" w:eastAsia="Times New Roman" w:hAnsi="Helvetica" w:cs="Helvetica"/>
                <w:b w:val="0"/>
                <w:color w:val="333333"/>
                <w:spacing w:val="5"/>
                <w:sz w:val="21"/>
                <w:szCs w:val="21"/>
              </w:rPr>
              <w:t>Complete SLSQ Club Drone Captain induction</w:t>
            </w:r>
          </w:p>
          <w:p w14:paraId="0D2BA0D5" w14:textId="77777777" w:rsidR="00537864" w:rsidRPr="00537864" w:rsidRDefault="00537864" w:rsidP="00537864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 w:line="360" w:lineRule="atLeast"/>
              <w:ind w:left="1320"/>
              <w:jc w:val="left"/>
              <w:rPr>
                <w:rFonts w:ascii="Helvetica" w:eastAsia="Times New Roman" w:hAnsi="Helvetica" w:cs="Helvetica"/>
                <w:b w:val="0"/>
                <w:color w:val="333333"/>
                <w:spacing w:val="5"/>
                <w:sz w:val="21"/>
                <w:szCs w:val="21"/>
              </w:rPr>
            </w:pPr>
            <w:r w:rsidRPr="00537864">
              <w:rPr>
                <w:rFonts w:ascii="Helvetica" w:eastAsia="Times New Roman" w:hAnsi="Helvetica" w:cs="Helvetica"/>
                <w:b w:val="0"/>
                <w:color w:val="333333"/>
                <w:spacing w:val="5"/>
                <w:sz w:val="21"/>
                <w:szCs w:val="21"/>
              </w:rPr>
              <w:t>Attend any development days provided by SLSQ</w:t>
            </w:r>
          </w:p>
          <w:p w14:paraId="0395D5AD" w14:textId="3C058BA7" w:rsidR="008A0F4E" w:rsidRPr="00527287" w:rsidRDefault="008A0F4E" w:rsidP="003E15B2">
            <w:pPr>
              <w:pStyle w:val="Bullet1"/>
              <w:rPr>
                <w:color w:val="auto"/>
                <w:szCs w:val="20"/>
              </w:rPr>
            </w:pPr>
          </w:p>
        </w:tc>
      </w:tr>
    </w:tbl>
    <w:p w14:paraId="001A9042" w14:textId="6CB8176E" w:rsidR="00901102" w:rsidRPr="00A915EE" w:rsidRDefault="00901102">
      <w:pPr>
        <w:rPr>
          <w:sz w:val="28"/>
          <w:szCs w:val="28"/>
        </w:rPr>
      </w:pPr>
    </w:p>
    <w:tbl>
      <w:tblPr>
        <w:tblStyle w:val="TableGrid"/>
        <w:tblW w:w="9775" w:type="dxa"/>
        <w:tblInd w:w="6" w:type="dxa"/>
        <w:tblCellMar>
          <w:top w:w="66" w:type="dxa"/>
          <w:left w:w="107" w:type="dxa"/>
          <w:right w:w="51" w:type="dxa"/>
        </w:tblCellMar>
        <w:tblLook w:val="04A0" w:firstRow="1" w:lastRow="0" w:firstColumn="1" w:lastColumn="0" w:noHBand="0" w:noVBand="1"/>
      </w:tblPr>
      <w:tblGrid>
        <w:gridCol w:w="9775"/>
      </w:tblGrid>
      <w:tr w:rsidR="005C4F46" w:rsidRPr="00870338" w14:paraId="2FF56D62" w14:textId="77777777" w:rsidTr="00024127">
        <w:trPr>
          <w:trHeight w:val="113"/>
        </w:trPr>
        <w:tc>
          <w:tcPr>
            <w:tcW w:w="9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002060"/>
          </w:tcPr>
          <w:p w14:paraId="4FFCCA9B" w14:textId="77777777" w:rsidR="005C4F46" w:rsidRPr="00870338" w:rsidRDefault="005C4F46" w:rsidP="00024127">
            <w:pPr>
              <w:ind w:right="59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2"/>
                <w:szCs w:val="24"/>
              </w:rPr>
              <w:t>ROLE ENTRY REQUIREMENTS</w:t>
            </w:r>
          </w:p>
        </w:tc>
      </w:tr>
      <w:tr w:rsidR="005C4F46" w:rsidRPr="00870338" w14:paraId="6A809F8C" w14:textId="77777777" w:rsidTr="00024127">
        <w:trPr>
          <w:trHeight w:val="566"/>
        </w:trPr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109B" w14:textId="77777777" w:rsidR="005C4F46" w:rsidRPr="00527287" w:rsidRDefault="005C4F46" w:rsidP="00527287">
            <w:pPr>
              <w:pStyle w:val="Bullet1"/>
            </w:pPr>
            <w:r w:rsidRPr="00527287">
              <w:t xml:space="preserve">Be a current, financial member of Cairns Surf Life Saving Club.  </w:t>
            </w:r>
          </w:p>
          <w:p w14:paraId="33F3F981" w14:textId="0A84D31A" w:rsidR="005C4F46" w:rsidRPr="00527287" w:rsidRDefault="005C4F46" w:rsidP="00527287">
            <w:pPr>
              <w:pStyle w:val="Bullet1"/>
            </w:pPr>
            <w:r w:rsidRPr="00527287">
              <w:t xml:space="preserve">Working with Children Check (Blue Card) </w:t>
            </w:r>
          </w:p>
          <w:p w14:paraId="7C4A2DEB" w14:textId="77777777" w:rsidR="00A918EE" w:rsidRDefault="005C4F46" w:rsidP="0032654F">
            <w:pPr>
              <w:pStyle w:val="Bullet1"/>
            </w:pPr>
            <w:r w:rsidRPr="00527287">
              <w:t>Completed CSA and CRYMS training</w:t>
            </w:r>
            <w:r w:rsidR="00303205">
              <w:t>.</w:t>
            </w:r>
          </w:p>
          <w:p w14:paraId="595F269F" w14:textId="24A34F95" w:rsidR="00D33A92" w:rsidRDefault="00D33A92" w:rsidP="0032654F">
            <w:pPr>
              <w:pStyle w:val="Bullet1"/>
            </w:pPr>
            <w:r>
              <w:t>Hold a Bronze Medallion.</w:t>
            </w:r>
          </w:p>
          <w:p w14:paraId="31B7929F" w14:textId="426F8E75" w:rsidR="00D4542A" w:rsidRPr="00314656" w:rsidRDefault="00D4542A" w:rsidP="0032654F">
            <w:pPr>
              <w:pStyle w:val="Bullet1"/>
            </w:pPr>
            <w:r>
              <w:t>Minimum of three years as an active member.</w:t>
            </w:r>
          </w:p>
        </w:tc>
      </w:tr>
    </w:tbl>
    <w:p w14:paraId="5B6F181C" w14:textId="77777777" w:rsidR="005C4F46" w:rsidRPr="00A915EE" w:rsidRDefault="005C4F46">
      <w:pPr>
        <w:rPr>
          <w:sz w:val="28"/>
          <w:szCs w:val="28"/>
        </w:rPr>
      </w:pPr>
    </w:p>
    <w:tbl>
      <w:tblPr>
        <w:tblStyle w:val="TableGrid"/>
        <w:tblW w:w="9775" w:type="dxa"/>
        <w:tblInd w:w="6" w:type="dxa"/>
        <w:tblCellMar>
          <w:top w:w="66" w:type="dxa"/>
          <w:left w:w="107" w:type="dxa"/>
          <w:right w:w="51" w:type="dxa"/>
        </w:tblCellMar>
        <w:tblLook w:val="04A0" w:firstRow="1" w:lastRow="0" w:firstColumn="1" w:lastColumn="0" w:noHBand="0" w:noVBand="1"/>
      </w:tblPr>
      <w:tblGrid>
        <w:gridCol w:w="9775"/>
      </w:tblGrid>
      <w:tr w:rsidR="00FE0D56" w:rsidRPr="00870338" w14:paraId="3648AC6D" w14:textId="77777777" w:rsidTr="00560086">
        <w:trPr>
          <w:trHeight w:val="192"/>
        </w:trPr>
        <w:tc>
          <w:tcPr>
            <w:tcW w:w="977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</w:tcPr>
          <w:p w14:paraId="295B7FF5" w14:textId="301E38CD" w:rsidR="00FE0D56" w:rsidRPr="00870338" w:rsidRDefault="00A918EE" w:rsidP="00A918EE">
            <w:pPr>
              <w:tabs>
                <w:tab w:val="left" w:pos="2115"/>
                <w:tab w:val="center" w:pos="4779"/>
              </w:tabs>
              <w:ind w:right="59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2"/>
                <w:szCs w:val="24"/>
              </w:rPr>
              <w:tab/>
            </w:r>
            <w:r>
              <w:rPr>
                <w:rFonts w:asciiTheme="minorHAnsi" w:hAnsiTheme="minorHAnsi" w:cstheme="minorHAnsi"/>
                <w:color w:val="FFFFFF" w:themeColor="background1"/>
                <w:sz w:val="22"/>
                <w:szCs w:val="24"/>
              </w:rPr>
              <w:tab/>
            </w:r>
            <w:r w:rsidR="00FE0D56">
              <w:rPr>
                <w:rFonts w:asciiTheme="minorHAnsi" w:hAnsiTheme="minorHAnsi" w:cstheme="minorHAnsi"/>
                <w:color w:val="FFFFFF" w:themeColor="background1"/>
                <w:sz w:val="22"/>
                <w:szCs w:val="24"/>
              </w:rPr>
              <w:t>KEY CHALLENGES IN THE ROLE</w:t>
            </w:r>
          </w:p>
        </w:tc>
      </w:tr>
      <w:tr w:rsidR="00FE0D56" w:rsidRPr="00874345" w14:paraId="629D464A" w14:textId="77777777" w:rsidTr="00560086">
        <w:trPr>
          <w:trHeight w:val="566"/>
        </w:trPr>
        <w:tc>
          <w:tcPr>
            <w:tcW w:w="9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69EB9" w14:textId="77777777" w:rsidR="00A9363C" w:rsidRDefault="00A74EDB" w:rsidP="003E15B2">
            <w:pPr>
              <w:pStyle w:val="Bullet1"/>
            </w:pPr>
            <w:r w:rsidRPr="00A915EE">
              <w:t>Volunteering flexibly and travelling to attend sites after hours and on weekends as required</w:t>
            </w:r>
            <w:r w:rsidR="00303205">
              <w:t>.</w:t>
            </w:r>
          </w:p>
          <w:p w14:paraId="1D0BA3F2" w14:textId="28661AFC" w:rsidR="001A5C42" w:rsidRPr="00A9363C" w:rsidRDefault="001A5C42" w:rsidP="003E15B2">
            <w:pPr>
              <w:pStyle w:val="Bullet1"/>
            </w:pPr>
            <w:r>
              <w:t>Succession planning</w:t>
            </w:r>
            <w:r w:rsidR="00324509">
              <w:t>.</w:t>
            </w:r>
          </w:p>
        </w:tc>
      </w:tr>
    </w:tbl>
    <w:p w14:paraId="3DEA2FE1" w14:textId="77777777" w:rsidR="004D56EC" w:rsidRDefault="004D56EC">
      <w:pPr>
        <w:rPr>
          <w:sz w:val="28"/>
          <w:szCs w:val="28"/>
        </w:rPr>
      </w:pPr>
    </w:p>
    <w:p w14:paraId="603495A2" w14:textId="77777777" w:rsidR="003234DF" w:rsidRPr="00A915EE" w:rsidRDefault="003234DF">
      <w:pPr>
        <w:rPr>
          <w:sz w:val="28"/>
          <w:szCs w:val="28"/>
        </w:rPr>
      </w:pPr>
    </w:p>
    <w:tbl>
      <w:tblPr>
        <w:tblStyle w:val="TableGrid"/>
        <w:tblW w:w="9775" w:type="dxa"/>
        <w:tblInd w:w="6" w:type="dxa"/>
        <w:tblCellMar>
          <w:top w:w="11" w:type="dxa"/>
          <w:right w:w="61" w:type="dxa"/>
        </w:tblCellMar>
        <w:tblLook w:val="04A0" w:firstRow="1" w:lastRow="0" w:firstColumn="1" w:lastColumn="0" w:noHBand="0" w:noVBand="1"/>
      </w:tblPr>
      <w:tblGrid>
        <w:gridCol w:w="4809"/>
        <w:gridCol w:w="142"/>
        <w:gridCol w:w="4824"/>
      </w:tblGrid>
      <w:tr w:rsidR="00E263ED" w:rsidRPr="00870338" w14:paraId="6CAFF298" w14:textId="77777777" w:rsidTr="00560086">
        <w:trPr>
          <w:trHeight w:val="357"/>
        </w:trPr>
        <w:tc>
          <w:tcPr>
            <w:tcW w:w="97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vAlign w:val="center"/>
          </w:tcPr>
          <w:p w14:paraId="15F82BAB" w14:textId="357C76CF" w:rsidR="00E263ED" w:rsidRPr="00870338" w:rsidRDefault="00E263ED" w:rsidP="00E263ED">
            <w:pPr>
              <w:ind w:left="-4815" w:right="85" w:firstLine="4962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874345">
              <w:rPr>
                <w:rFonts w:asciiTheme="minorHAnsi" w:hAnsiTheme="minorHAnsi" w:cstheme="minorHAnsi"/>
                <w:color w:val="FFFFFF" w:themeColor="background1"/>
                <w:sz w:val="20"/>
              </w:rPr>
              <w:t>SELECTION CRITERIA</w:t>
            </w:r>
          </w:p>
        </w:tc>
      </w:tr>
      <w:tr w:rsidR="003D4846" w:rsidRPr="00870338" w14:paraId="7AC1C063" w14:textId="77777777" w:rsidTr="00C0371A">
        <w:trPr>
          <w:trHeight w:val="331"/>
        </w:trPr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E599" w:themeFill="accent4" w:themeFillTint="66"/>
            <w:vAlign w:val="center"/>
          </w:tcPr>
          <w:p w14:paraId="34FAA941" w14:textId="43E47889" w:rsidR="003D4846" w:rsidRPr="00870338" w:rsidRDefault="004B044D" w:rsidP="00395A05">
            <w:pPr>
              <w:ind w:right="36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0"/>
              </w:rPr>
              <w:t>ESSENTIAL SKILLS</w:t>
            </w:r>
          </w:p>
        </w:tc>
        <w:tc>
          <w:tcPr>
            <w:tcW w:w="14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E599" w:themeFill="accent4" w:themeFillTint="66"/>
          </w:tcPr>
          <w:p w14:paraId="0F3BFC28" w14:textId="719A95B3" w:rsidR="003D4846" w:rsidRPr="00870338" w:rsidRDefault="003D4846" w:rsidP="00395A05">
            <w:pPr>
              <w:ind w:right="41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E599" w:themeFill="accent4" w:themeFillTint="66"/>
            <w:vAlign w:val="center"/>
          </w:tcPr>
          <w:p w14:paraId="0B454055" w14:textId="15087564" w:rsidR="003D4846" w:rsidRPr="00870338" w:rsidRDefault="004B044D" w:rsidP="00395A05">
            <w:pPr>
              <w:ind w:left="5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0"/>
              </w:rPr>
              <w:t>ESSENTIAL KNOWLEDGE</w:t>
            </w:r>
          </w:p>
        </w:tc>
      </w:tr>
      <w:tr w:rsidR="003D4846" w:rsidRPr="00870338" w14:paraId="6AD2B28F" w14:textId="77777777" w:rsidTr="00373786">
        <w:trPr>
          <w:trHeight w:val="2117"/>
        </w:trPr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10B1075E" w14:textId="39FBE44E" w:rsidR="00834617" w:rsidRPr="00A915EE" w:rsidRDefault="003E15B2" w:rsidP="00A915EE">
            <w:pPr>
              <w:pStyle w:val="Bullet1"/>
              <w:ind w:hanging="157"/>
            </w:pPr>
            <w:r>
              <w:t xml:space="preserve">Demonstrate a high level of enthusiasm when representing the </w:t>
            </w:r>
            <w:r w:rsidR="008946DD">
              <w:t>c</w:t>
            </w:r>
            <w:r>
              <w:t>lub.</w:t>
            </w:r>
          </w:p>
          <w:p w14:paraId="05B5E1DE" w14:textId="77777777" w:rsidR="003234DF" w:rsidRDefault="00834617" w:rsidP="003234DF">
            <w:pPr>
              <w:pStyle w:val="Bullet1"/>
              <w:ind w:hanging="145"/>
            </w:pPr>
            <w:r w:rsidRPr="00A915EE">
              <w:t>Clear communication skills</w:t>
            </w:r>
            <w:r w:rsidR="00303205">
              <w:t>.</w:t>
            </w:r>
            <w:r w:rsidR="003234DF">
              <w:t xml:space="preserve"> </w:t>
            </w:r>
          </w:p>
          <w:p w14:paraId="4FA41726" w14:textId="77777777" w:rsidR="003234DF" w:rsidRDefault="003234DF" w:rsidP="003234DF">
            <w:pPr>
              <w:pStyle w:val="Bullet1"/>
              <w:ind w:hanging="145"/>
            </w:pPr>
            <w:r>
              <w:t xml:space="preserve">Good listener and team player. </w:t>
            </w:r>
          </w:p>
          <w:p w14:paraId="26A1C8F5" w14:textId="77777777" w:rsidR="00834617" w:rsidRDefault="0032654F" w:rsidP="00373786">
            <w:pPr>
              <w:pStyle w:val="Bullet1"/>
              <w:ind w:hanging="145"/>
            </w:pPr>
            <w:r>
              <w:t>Ability to manage adults effectively and to provide them with leadership.</w:t>
            </w:r>
          </w:p>
          <w:p w14:paraId="138E4182" w14:textId="12CCEA3A" w:rsidR="0032654F" w:rsidRPr="00870338" w:rsidRDefault="0032654F" w:rsidP="00373786">
            <w:pPr>
              <w:pStyle w:val="Bullet1"/>
              <w:ind w:hanging="145"/>
            </w:pPr>
            <w:r>
              <w:t>Team player, able to lead volunteers.</w:t>
            </w:r>
          </w:p>
        </w:tc>
        <w:tc>
          <w:tcPr>
            <w:tcW w:w="142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62FE8DDC" w14:textId="4E8BB079" w:rsidR="003D4846" w:rsidRPr="00870338" w:rsidRDefault="008A7597">
            <w:pPr>
              <w:jc w:val="left"/>
              <w:rPr>
                <w:rFonts w:asciiTheme="minorHAnsi" w:hAnsiTheme="minorHAnsi" w:cstheme="minorHAnsi"/>
                <w:color w:val="auto"/>
              </w:rPr>
            </w:pPr>
            <w:r w:rsidRPr="00870338">
              <w:rPr>
                <w:rFonts w:asciiTheme="minorHAnsi" w:hAnsiTheme="minorHAnsi" w:cstheme="minorHAnsi"/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D121370" w14:textId="62FF9A6D" w:rsidR="003234DF" w:rsidRDefault="0032654F" w:rsidP="003234DF">
            <w:pPr>
              <w:pStyle w:val="Bullet1"/>
              <w:ind w:hanging="157"/>
            </w:pPr>
            <w:r>
              <w:t>Working knowledge and understanding of all club roles and SLSQ training and awards</w:t>
            </w:r>
            <w:r w:rsidR="00A918EE">
              <w:t>.</w:t>
            </w:r>
          </w:p>
          <w:p w14:paraId="236EE52F" w14:textId="2D472684" w:rsidR="0032654F" w:rsidRDefault="0032654F" w:rsidP="003234DF">
            <w:pPr>
              <w:pStyle w:val="Bullet1"/>
              <w:ind w:hanging="157"/>
            </w:pPr>
            <w:r>
              <w:t>Awareness of future direction and plans within the club.</w:t>
            </w:r>
          </w:p>
          <w:p w14:paraId="372AC638" w14:textId="578032BD" w:rsidR="0032654F" w:rsidRDefault="00D33A92" w:rsidP="003234DF">
            <w:pPr>
              <w:pStyle w:val="Bullet1"/>
              <w:ind w:hanging="157"/>
            </w:pPr>
            <w:r>
              <w:t>Knowledge of local, state and national policies, guidelines and standard operating procedures.</w:t>
            </w:r>
          </w:p>
          <w:p w14:paraId="2AEEA565" w14:textId="67124BE4" w:rsidR="00D4542A" w:rsidRPr="00A915EE" w:rsidRDefault="00D4542A" w:rsidP="003234DF">
            <w:pPr>
              <w:pStyle w:val="Bullet1"/>
              <w:ind w:hanging="157"/>
            </w:pPr>
            <w:r>
              <w:t>Awareness of work, health and safety requirements.</w:t>
            </w:r>
          </w:p>
          <w:p w14:paraId="22CE9910" w14:textId="35D6D6D7" w:rsidR="003D4846" w:rsidRPr="00870338" w:rsidRDefault="003D4846" w:rsidP="00A918EE">
            <w:pPr>
              <w:pStyle w:val="Bullet1"/>
              <w:numPr>
                <w:ilvl w:val="0"/>
                <w:numId w:val="0"/>
              </w:numPr>
              <w:ind w:left="284"/>
              <w:rPr>
                <w:rFonts w:cstheme="minorHAnsi"/>
                <w:color w:val="auto"/>
              </w:rPr>
            </w:pPr>
          </w:p>
        </w:tc>
      </w:tr>
    </w:tbl>
    <w:p w14:paraId="7330536A" w14:textId="314C0B26" w:rsidR="003D4846" w:rsidRPr="00A915EE" w:rsidRDefault="003D4846" w:rsidP="00D172AA">
      <w:pPr>
        <w:jc w:val="both"/>
        <w:rPr>
          <w:rFonts w:asciiTheme="minorHAnsi" w:hAnsiTheme="minorHAnsi" w:cstheme="minorHAnsi"/>
          <w:sz w:val="28"/>
          <w:szCs w:val="28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BC5779" w14:paraId="142B531D" w14:textId="77777777" w:rsidTr="00024127">
        <w:tc>
          <w:tcPr>
            <w:tcW w:w="9736" w:type="dxa"/>
            <w:gridSpan w:val="2"/>
            <w:shd w:val="clear" w:color="auto" w:fill="002060"/>
          </w:tcPr>
          <w:p w14:paraId="4F1FDB42" w14:textId="77777777" w:rsidR="00BC5779" w:rsidRDefault="00BC5779" w:rsidP="00024127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PREFERRED QUALIFICATIONS OR EXPERIENCE</w:t>
            </w:r>
          </w:p>
        </w:tc>
      </w:tr>
      <w:tr w:rsidR="00BC5779" w14:paraId="4AFCC752" w14:textId="77777777" w:rsidTr="00024127">
        <w:tc>
          <w:tcPr>
            <w:tcW w:w="4868" w:type="dxa"/>
          </w:tcPr>
          <w:p w14:paraId="5D2034BC" w14:textId="4CC25B81" w:rsidR="00BC5779" w:rsidRPr="00A915EE" w:rsidRDefault="00BC5779" w:rsidP="00A915EE">
            <w:pPr>
              <w:pStyle w:val="Bullet1"/>
            </w:pPr>
            <w:r w:rsidRPr="00A915EE">
              <w:t>Experience with club administration</w:t>
            </w:r>
            <w:r w:rsidR="0032654F">
              <w:t>.</w:t>
            </w:r>
          </w:p>
        </w:tc>
        <w:tc>
          <w:tcPr>
            <w:tcW w:w="4868" w:type="dxa"/>
          </w:tcPr>
          <w:p w14:paraId="405654B7" w14:textId="03B8347D" w:rsidR="00BC5779" w:rsidRPr="00924D41" w:rsidRDefault="0032654F" w:rsidP="0032654F">
            <w:pPr>
              <w:pStyle w:val="Bullet1"/>
            </w:pPr>
            <w:r>
              <w:t>Able to communicate via social media.</w:t>
            </w:r>
          </w:p>
        </w:tc>
      </w:tr>
    </w:tbl>
    <w:p w14:paraId="2DBDB767" w14:textId="77777777" w:rsidR="00AC4E66" w:rsidRPr="00A915EE" w:rsidRDefault="00AC4E66" w:rsidP="00D172AA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D54785C" w14:textId="3C9A4D2B" w:rsidR="00EA0D64" w:rsidRPr="00EA0D64" w:rsidRDefault="00EA0D64" w:rsidP="00EA0D64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8A624E" w14:paraId="2CA6913C" w14:textId="77777777" w:rsidTr="008A624E">
        <w:tc>
          <w:tcPr>
            <w:tcW w:w="9736" w:type="dxa"/>
            <w:gridSpan w:val="2"/>
            <w:shd w:val="clear" w:color="auto" w:fill="002060"/>
          </w:tcPr>
          <w:p w14:paraId="41E29623" w14:textId="6FD955F6" w:rsidR="008A624E" w:rsidRDefault="008A624E" w:rsidP="008A624E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 xml:space="preserve">PERSONAL </w:t>
            </w:r>
            <w:r w:rsidRPr="00870338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CHARACTERISTICS</w:t>
            </w:r>
          </w:p>
        </w:tc>
      </w:tr>
      <w:tr w:rsidR="00B47CC6" w14:paraId="2FECDDFA" w14:textId="77777777" w:rsidTr="00B47CC6">
        <w:tc>
          <w:tcPr>
            <w:tcW w:w="4868" w:type="dxa"/>
          </w:tcPr>
          <w:p w14:paraId="16D6692F" w14:textId="77777777" w:rsidR="008A624E" w:rsidRPr="007B7060" w:rsidRDefault="008A624E" w:rsidP="00924D41">
            <w:pPr>
              <w:pStyle w:val="Bullet1"/>
            </w:pPr>
            <w:r w:rsidRPr="007B7060">
              <w:t xml:space="preserve">Community minded </w:t>
            </w:r>
          </w:p>
          <w:p w14:paraId="3A8DF921" w14:textId="77777777" w:rsidR="008A624E" w:rsidRPr="007B7060" w:rsidRDefault="008A624E" w:rsidP="00924D41">
            <w:pPr>
              <w:pStyle w:val="Bullet1"/>
            </w:pPr>
            <w:r w:rsidRPr="007B7060">
              <w:t xml:space="preserve">Flexibility  </w:t>
            </w:r>
          </w:p>
          <w:p w14:paraId="739B44A5" w14:textId="77777777" w:rsidR="008A624E" w:rsidRPr="007B7060" w:rsidRDefault="008A624E" w:rsidP="00924D41">
            <w:pPr>
              <w:pStyle w:val="Bullet1"/>
            </w:pPr>
            <w:r w:rsidRPr="007B7060">
              <w:t xml:space="preserve">Genuine interest in helping others </w:t>
            </w:r>
          </w:p>
          <w:p w14:paraId="0D1E8071" w14:textId="33CA0FD4" w:rsidR="00B47CC6" w:rsidRDefault="008A624E" w:rsidP="00924D41">
            <w:pPr>
              <w:pStyle w:val="Bullet1"/>
              <w:rPr>
                <w:sz w:val="10"/>
                <w:szCs w:val="10"/>
              </w:rPr>
            </w:pPr>
            <w:r w:rsidRPr="007B7060">
              <w:t>Good prioritisation skills</w:t>
            </w:r>
          </w:p>
        </w:tc>
        <w:tc>
          <w:tcPr>
            <w:tcW w:w="4868" w:type="dxa"/>
          </w:tcPr>
          <w:p w14:paraId="516BFD67" w14:textId="77777777" w:rsidR="008A624E" w:rsidRPr="007B7060" w:rsidRDefault="008A624E" w:rsidP="00924D41">
            <w:pPr>
              <w:pStyle w:val="Bullet1"/>
            </w:pPr>
            <w:r w:rsidRPr="007B7060">
              <w:t>Integrity</w:t>
            </w:r>
          </w:p>
          <w:p w14:paraId="36E549C9" w14:textId="77777777" w:rsidR="008A624E" w:rsidRPr="007B7060" w:rsidRDefault="008A624E" w:rsidP="00924D41">
            <w:pPr>
              <w:pStyle w:val="Bullet1"/>
            </w:pPr>
            <w:r w:rsidRPr="007B7060">
              <w:t>Organised</w:t>
            </w:r>
          </w:p>
          <w:p w14:paraId="154C770B" w14:textId="77777777" w:rsidR="008A624E" w:rsidRPr="007B7060" w:rsidRDefault="008A624E" w:rsidP="00924D41">
            <w:pPr>
              <w:pStyle w:val="Bullet1"/>
            </w:pPr>
            <w:r w:rsidRPr="007B7060">
              <w:t>Professional yet affable</w:t>
            </w:r>
          </w:p>
          <w:p w14:paraId="317F9E5D" w14:textId="77777777" w:rsidR="008A624E" w:rsidRPr="007B7060" w:rsidRDefault="008A624E" w:rsidP="00924D41">
            <w:pPr>
              <w:pStyle w:val="Bullet1"/>
            </w:pPr>
            <w:r w:rsidRPr="007B7060">
              <w:t xml:space="preserve">Resilient </w:t>
            </w:r>
          </w:p>
          <w:p w14:paraId="66323A20" w14:textId="07EB2690" w:rsidR="00B47CC6" w:rsidRPr="00924D41" w:rsidRDefault="008A624E" w:rsidP="00924D41">
            <w:pPr>
              <w:pStyle w:val="Bullet1"/>
            </w:pPr>
            <w:r w:rsidRPr="00924D41">
              <w:t>Self-directed (self-control and management)</w:t>
            </w:r>
          </w:p>
        </w:tc>
      </w:tr>
    </w:tbl>
    <w:p w14:paraId="068F4C1B" w14:textId="42676759" w:rsidR="00EA0D64" w:rsidRPr="00A915EE" w:rsidRDefault="00EA0D64" w:rsidP="00EA0D64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495DA7" w14:paraId="314058A7" w14:textId="77777777" w:rsidTr="00024127">
        <w:tc>
          <w:tcPr>
            <w:tcW w:w="9736" w:type="dxa"/>
            <w:gridSpan w:val="2"/>
            <w:shd w:val="clear" w:color="auto" w:fill="002060"/>
          </w:tcPr>
          <w:p w14:paraId="591C644A" w14:textId="200BC089" w:rsidR="00495DA7" w:rsidRDefault="00495DA7" w:rsidP="00024127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KEY STAKEHOLDERS</w:t>
            </w:r>
          </w:p>
        </w:tc>
      </w:tr>
      <w:tr w:rsidR="00495DA7" w14:paraId="53A9858D" w14:textId="77777777" w:rsidTr="00024127">
        <w:tc>
          <w:tcPr>
            <w:tcW w:w="4868" w:type="dxa"/>
          </w:tcPr>
          <w:p w14:paraId="0EB0A916" w14:textId="1E0ACBFA" w:rsidR="00495DA7" w:rsidRPr="00495DA7" w:rsidRDefault="008946DD" w:rsidP="00495DA7">
            <w:pPr>
              <w:pStyle w:val="Bullet1"/>
            </w:pPr>
            <w:r>
              <w:t>CSLSC m</w:t>
            </w:r>
            <w:r w:rsidR="00495DA7" w:rsidRPr="00495DA7">
              <w:t>embers</w:t>
            </w:r>
          </w:p>
          <w:p w14:paraId="13298B2F" w14:textId="0E60169A" w:rsidR="00495DA7" w:rsidRDefault="00D4542A" w:rsidP="00495DA7">
            <w:pPr>
              <w:pStyle w:val="Bullet1"/>
              <w:rPr>
                <w:sz w:val="10"/>
                <w:szCs w:val="10"/>
              </w:rPr>
            </w:pPr>
            <w:r>
              <w:t>A</w:t>
            </w:r>
            <w:r w:rsidR="00495DA7" w:rsidRPr="00495DA7">
              <w:t>dministrator</w:t>
            </w:r>
          </w:p>
        </w:tc>
        <w:tc>
          <w:tcPr>
            <w:tcW w:w="4868" w:type="dxa"/>
          </w:tcPr>
          <w:p w14:paraId="6A4172CF" w14:textId="77777777" w:rsidR="00285044" w:rsidRDefault="00D4542A" w:rsidP="00EF687C">
            <w:pPr>
              <w:pStyle w:val="Bullet1"/>
            </w:pPr>
            <w:r>
              <w:t>B</w:t>
            </w:r>
            <w:r w:rsidR="0032654F">
              <w:t>oard of directors</w:t>
            </w:r>
          </w:p>
          <w:p w14:paraId="718D4553" w14:textId="20F530A6" w:rsidR="00D4542A" w:rsidRPr="00924D41" w:rsidRDefault="00D4542A" w:rsidP="00EF687C">
            <w:pPr>
              <w:pStyle w:val="Bullet1"/>
            </w:pPr>
            <w:r>
              <w:t>Patrol captains</w:t>
            </w:r>
          </w:p>
        </w:tc>
      </w:tr>
    </w:tbl>
    <w:p w14:paraId="49E7B520" w14:textId="77777777" w:rsidR="00495DA7" w:rsidRDefault="00495DA7" w:rsidP="00EA0D64">
      <w:pPr>
        <w:rPr>
          <w:rFonts w:asciiTheme="minorHAnsi" w:hAnsiTheme="minorHAnsi" w:cstheme="minorHAnsi"/>
          <w:sz w:val="10"/>
          <w:szCs w:val="10"/>
        </w:rPr>
      </w:pPr>
    </w:p>
    <w:p w14:paraId="302B2F1F" w14:textId="77777777" w:rsidR="007C0BC3" w:rsidRPr="00EA0D64" w:rsidRDefault="007C0BC3" w:rsidP="00EA0D64">
      <w:pPr>
        <w:rPr>
          <w:rFonts w:asciiTheme="minorHAnsi" w:hAnsiTheme="minorHAnsi" w:cstheme="minorHAnsi"/>
          <w:sz w:val="10"/>
          <w:szCs w:val="10"/>
        </w:rPr>
      </w:pPr>
    </w:p>
    <w:sectPr w:rsidR="007C0BC3" w:rsidRPr="00EA0D64" w:rsidSect="002214D0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985" w:right="1080" w:bottom="993" w:left="1080" w:header="720" w:footer="197" w:gutter="0"/>
      <w:cols w:space="720"/>
      <w:titlePg/>
      <w:docGrid w:linePitch="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B2809" w14:textId="77777777" w:rsidR="004F4EC3" w:rsidRDefault="004F4EC3" w:rsidP="00C92B76">
      <w:pPr>
        <w:spacing w:line="240" w:lineRule="auto"/>
      </w:pPr>
      <w:r>
        <w:separator/>
      </w:r>
    </w:p>
  </w:endnote>
  <w:endnote w:type="continuationSeparator" w:id="0">
    <w:p w14:paraId="6B88BC02" w14:textId="77777777" w:rsidR="004F4EC3" w:rsidRDefault="004F4EC3" w:rsidP="00C92B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5D830" w14:textId="47325E92" w:rsidR="0079342E" w:rsidRPr="00CC0F39" w:rsidRDefault="0079342E" w:rsidP="0079342E">
    <w:pPr>
      <w:pStyle w:val="Footer"/>
      <w:jc w:val="left"/>
    </w:pPr>
    <w:r>
      <w:rPr>
        <w:rFonts w:asciiTheme="minorHAnsi" w:hAnsiTheme="minorHAnsi" w:cstheme="minorHAnsi"/>
        <w:b w:val="0"/>
        <w:bCs/>
        <w:color w:val="FF0000"/>
        <w:sz w:val="16"/>
        <w:szCs w:val="16"/>
      </w:rPr>
      <w:t>C</w:t>
    </w:r>
    <w:r w:rsidRPr="00D23FAC">
      <w:rPr>
        <w:rFonts w:asciiTheme="minorHAnsi" w:hAnsiTheme="minorHAnsi" w:cstheme="minorHAnsi"/>
        <w:b w:val="0"/>
        <w:bCs/>
        <w:color w:val="FF0000"/>
        <w:sz w:val="16"/>
        <w:szCs w:val="16"/>
      </w:rPr>
      <w:t>SLSC v</w:t>
    </w:r>
    <w:r>
      <w:rPr>
        <w:rFonts w:asciiTheme="minorHAnsi" w:hAnsiTheme="minorHAnsi" w:cstheme="minorHAnsi"/>
        <w:b w:val="0"/>
        <w:bCs/>
        <w:color w:val="FF0000"/>
        <w:sz w:val="16"/>
        <w:szCs w:val="16"/>
      </w:rPr>
      <w:t xml:space="preserve"> 1.0 </w:t>
    </w:r>
    <w:r w:rsidR="00D4542A">
      <w:rPr>
        <w:rFonts w:asciiTheme="minorHAnsi" w:hAnsiTheme="minorHAnsi" w:cstheme="minorHAnsi"/>
        <w:b w:val="0"/>
        <w:bCs/>
        <w:color w:val="FF0000"/>
        <w:sz w:val="16"/>
        <w:szCs w:val="16"/>
      </w:rPr>
      <w:t>31</w:t>
    </w:r>
    <w:r>
      <w:rPr>
        <w:rFonts w:asciiTheme="minorHAnsi" w:hAnsiTheme="minorHAnsi" w:cstheme="minorHAnsi"/>
        <w:b w:val="0"/>
        <w:bCs/>
        <w:color w:val="FF0000"/>
        <w:sz w:val="16"/>
        <w:szCs w:val="16"/>
      </w:rPr>
      <w:t xml:space="preserve"> Mar 25</w:t>
    </w:r>
  </w:p>
  <w:p w14:paraId="06E23301" w14:textId="77777777" w:rsidR="0079342E" w:rsidRDefault="007934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5DAD2" w14:textId="45DCCA1F" w:rsidR="002214D0" w:rsidRPr="00CC0F39" w:rsidRDefault="002214D0" w:rsidP="002214D0">
    <w:pPr>
      <w:pStyle w:val="Footer"/>
      <w:jc w:val="left"/>
    </w:pPr>
    <w:r>
      <w:rPr>
        <w:rFonts w:asciiTheme="minorHAnsi" w:hAnsiTheme="minorHAnsi" w:cstheme="minorHAnsi"/>
        <w:b w:val="0"/>
        <w:bCs/>
        <w:color w:val="FF0000"/>
        <w:sz w:val="16"/>
        <w:szCs w:val="16"/>
      </w:rPr>
      <w:t>C</w:t>
    </w:r>
    <w:r w:rsidRPr="00D23FAC">
      <w:rPr>
        <w:rFonts w:asciiTheme="minorHAnsi" w:hAnsiTheme="minorHAnsi" w:cstheme="minorHAnsi"/>
        <w:b w:val="0"/>
        <w:bCs/>
        <w:color w:val="FF0000"/>
        <w:sz w:val="16"/>
        <w:szCs w:val="16"/>
      </w:rPr>
      <w:t>SLSC v</w:t>
    </w:r>
    <w:r>
      <w:rPr>
        <w:rFonts w:asciiTheme="minorHAnsi" w:hAnsiTheme="minorHAnsi" w:cstheme="minorHAnsi"/>
        <w:b w:val="0"/>
        <w:bCs/>
        <w:color w:val="FF0000"/>
        <w:sz w:val="16"/>
        <w:szCs w:val="16"/>
      </w:rPr>
      <w:t xml:space="preserve"> 1.0 </w:t>
    </w:r>
    <w:r w:rsidR="00A918EE">
      <w:rPr>
        <w:rFonts w:asciiTheme="minorHAnsi" w:hAnsiTheme="minorHAnsi" w:cstheme="minorHAnsi"/>
        <w:b w:val="0"/>
        <w:bCs/>
        <w:color w:val="FF0000"/>
        <w:sz w:val="16"/>
        <w:szCs w:val="16"/>
      </w:rPr>
      <w:t xml:space="preserve">31 </w:t>
    </w:r>
    <w:r w:rsidR="003234DF">
      <w:rPr>
        <w:rFonts w:asciiTheme="minorHAnsi" w:hAnsiTheme="minorHAnsi" w:cstheme="minorHAnsi"/>
        <w:b w:val="0"/>
        <w:bCs/>
        <w:color w:val="FF0000"/>
        <w:sz w:val="16"/>
        <w:szCs w:val="16"/>
      </w:rPr>
      <w:t>Mar</w:t>
    </w:r>
    <w:r>
      <w:rPr>
        <w:rFonts w:asciiTheme="minorHAnsi" w:hAnsiTheme="minorHAnsi" w:cstheme="minorHAnsi"/>
        <w:b w:val="0"/>
        <w:bCs/>
        <w:color w:val="FF0000"/>
        <w:sz w:val="16"/>
        <w:szCs w:val="16"/>
      </w:rPr>
      <w:t xml:space="preserve"> 25</w:t>
    </w:r>
  </w:p>
  <w:p w14:paraId="5E35CEC1" w14:textId="77777777" w:rsidR="002214D0" w:rsidRDefault="002214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BC074" w14:textId="77777777" w:rsidR="004F4EC3" w:rsidRDefault="004F4EC3" w:rsidP="00C92B76">
      <w:pPr>
        <w:spacing w:line="240" w:lineRule="auto"/>
      </w:pPr>
      <w:r>
        <w:separator/>
      </w:r>
    </w:p>
  </w:footnote>
  <w:footnote w:type="continuationSeparator" w:id="0">
    <w:p w14:paraId="00956E36" w14:textId="77777777" w:rsidR="004F4EC3" w:rsidRDefault="004F4EC3" w:rsidP="00C92B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4601B" w14:textId="5212F224" w:rsidR="00550C9C" w:rsidRDefault="00550C9C" w:rsidP="00545327">
    <w:pPr>
      <w:rPr>
        <w:rFonts w:asciiTheme="minorHAnsi" w:hAnsiTheme="minorHAnsi" w:cstheme="minorHAnsi"/>
      </w:rPr>
    </w:pPr>
  </w:p>
  <w:p w14:paraId="7E23EADB" w14:textId="54D7397E" w:rsidR="00545327" w:rsidRDefault="005453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DE812" w14:textId="43CA1628" w:rsidR="00AC4E66" w:rsidRDefault="00AC4E66" w:rsidP="00AC4E66">
    <w:pPr>
      <w:rPr>
        <w:rFonts w:asciiTheme="minorHAnsi" w:hAnsiTheme="minorHAnsi" w:cstheme="minorHAnsi"/>
      </w:rPr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0" locked="0" layoutInCell="1" allowOverlap="1" wp14:anchorId="1FD0B411" wp14:editId="2D0B2B35">
          <wp:simplePos x="0" y="0"/>
          <wp:positionH relativeFrom="column">
            <wp:posOffset>57150</wp:posOffset>
          </wp:positionH>
          <wp:positionV relativeFrom="paragraph">
            <wp:posOffset>-49530</wp:posOffset>
          </wp:positionV>
          <wp:extent cx="2457450" cy="742950"/>
          <wp:effectExtent l="0" t="0" r="0" b="0"/>
          <wp:wrapThrough wrapText="bothSides">
            <wp:wrapPolygon edited="0">
              <wp:start x="0" y="0"/>
              <wp:lineTo x="0" y="21046"/>
              <wp:lineTo x="21433" y="21046"/>
              <wp:lineTo x="21433" y="0"/>
              <wp:lineTo x="0" y="0"/>
            </wp:wrapPolygon>
          </wp:wrapThrough>
          <wp:docPr id="337158189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012474" name="Picture 1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BC4206" w14:textId="04120EB0" w:rsidR="00AC4E66" w:rsidRPr="00870338" w:rsidRDefault="00AC4E66" w:rsidP="00AC4E66">
    <w:pPr>
      <w:rPr>
        <w:rFonts w:asciiTheme="minorHAnsi" w:hAnsiTheme="minorHAnsi" w:cstheme="minorHAnsi"/>
      </w:rPr>
    </w:pPr>
    <w:r w:rsidRPr="00870338">
      <w:rPr>
        <w:rFonts w:asciiTheme="minorHAnsi" w:hAnsiTheme="minorHAnsi" w:cstheme="minorHAnsi"/>
      </w:rPr>
      <w:t>Volunteer Position Description</w:t>
    </w:r>
    <w:r w:rsidRPr="00870338">
      <w:rPr>
        <w:rFonts w:asciiTheme="minorHAnsi" w:eastAsia="Times New Roman" w:hAnsiTheme="minorHAnsi" w:cstheme="minorHAnsi"/>
        <w:b w:val="0"/>
        <w:sz w:val="20"/>
      </w:rPr>
      <w:t xml:space="preserve"> </w:t>
    </w:r>
  </w:p>
  <w:p w14:paraId="6222E067" w14:textId="58ED8E11" w:rsidR="00AC4E66" w:rsidRDefault="00AC4E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201992631" o:spid="_x0000_i1025" type="#_x0000_t75" style="width:13.5pt;height:18pt;visibility:visible;mso-wrap-style:square" o:bullet="t">
        <v:imagedata r:id="rId1" o:title=""/>
      </v:shape>
    </w:pict>
  </w:numPicBullet>
  <w:abstractNum w:abstractNumId="0" w15:restartNumberingAfterBreak="0">
    <w:nsid w:val="08722FFF"/>
    <w:multiLevelType w:val="hybridMultilevel"/>
    <w:tmpl w:val="156AE076"/>
    <w:lvl w:ilvl="0" w:tplc="A4F833C2">
      <w:start w:val="1"/>
      <w:numFmt w:val="bullet"/>
      <w:lvlText w:val="•"/>
      <w:lvlJc w:val="left"/>
      <w:pPr>
        <w:ind w:left="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0A412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4A576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00712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3A63A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083AA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D26BB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2ABBB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CE112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324BEF"/>
    <w:multiLevelType w:val="hybridMultilevel"/>
    <w:tmpl w:val="BAD2C418"/>
    <w:lvl w:ilvl="0" w:tplc="4202BEFA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4CA1DA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680496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72775C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CC6344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C656A6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845830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2AA674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8652EC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D57835"/>
    <w:multiLevelType w:val="hybridMultilevel"/>
    <w:tmpl w:val="FFF4F164"/>
    <w:lvl w:ilvl="0" w:tplc="6B5070E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pacing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57C40"/>
    <w:multiLevelType w:val="hybridMultilevel"/>
    <w:tmpl w:val="E1F27B58"/>
    <w:lvl w:ilvl="0" w:tplc="5F162340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921642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085648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2E2098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F62380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C8C436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F0419BA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2695AA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6E2E70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172481"/>
    <w:multiLevelType w:val="multilevel"/>
    <w:tmpl w:val="4F725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2FF6F33"/>
    <w:multiLevelType w:val="hybridMultilevel"/>
    <w:tmpl w:val="8A78C1CC"/>
    <w:lvl w:ilvl="0" w:tplc="66042B4A">
      <w:start w:val="1"/>
      <w:numFmt w:val="bullet"/>
      <w:lvlText w:val="•"/>
      <w:lvlJc w:val="left"/>
      <w:pPr>
        <w:ind w:left="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5DCAB1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DB8315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F8C2C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747E2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6684D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72F15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EA745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44D0C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38052A7"/>
    <w:multiLevelType w:val="hybridMultilevel"/>
    <w:tmpl w:val="9F32C424"/>
    <w:lvl w:ilvl="0" w:tplc="815C1E70">
      <w:start w:val="1"/>
      <w:numFmt w:val="bullet"/>
      <w:lvlText w:val="•"/>
      <w:lvlJc w:val="left"/>
      <w:pPr>
        <w:ind w:left="85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7" w15:restartNumberingAfterBreak="0">
    <w:nsid w:val="470B22CE"/>
    <w:multiLevelType w:val="hybridMultilevel"/>
    <w:tmpl w:val="C1FED662"/>
    <w:lvl w:ilvl="0" w:tplc="30801CFA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1CEF2C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F0E32A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DBE97EA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BCDE14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BEA20C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F892CA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048CDA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42530C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DF56C15"/>
    <w:multiLevelType w:val="hybridMultilevel"/>
    <w:tmpl w:val="A640644A"/>
    <w:lvl w:ilvl="0" w:tplc="00FAF09E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  <w:sz w:val="16"/>
      </w:rPr>
    </w:lvl>
    <w:lvl w:ilvl="1" w:tplc="95BCD49C">
      <w:start w:val="1"/>
      <w:numFmt w:val="bullet"/>
      <w:pStyle w:val="Bullet2"/>
      <w:lvlText w:val="•"/>
      <w:lvlJc w:val="left"/>
      <w:pPr>
        <w:ind w:left="567" w:hanging="283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pacing w:val="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360BA0">
      <w:start w:val="1"/>
      <w:numFmt w:val="bullet"/>
      <w:pStyle w:val="Bullet3"/>
      <w:lvlText w:val=""/>
      <w:lvlPicBulletId w:val="0"/>
      <w:lvlJc w:val="left"/>
      <w:pPr>
        <w:ind w:left="851" w:hanging="284"/>
      </w:pPr>
      <w:rPr>
        <w:rFonts w:ascii="Symbol" w:hAnsi="Symbol" w:hint="default"/>
        <w:color w:val="auto"/>
      </w:rPr>
    </w:lvl>
    <w:lvl w:ilvl="3" w:tplc="3438A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0AD2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0065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AA7D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28C0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CC6D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C2401"/>
    <w:multiLevelType w:val="hybridMultilevel"/>
    <w:tmpl w:val="FD4E3BDA"/>
    <w:lvl w:ilvl="0" w:tplc="7414A008">
      <w:start w:val="1"/>
      <w:numFmt w:val="bullet"/>
      <w:lvlText w:val="•"/>
      <w:lvlJc w:val="left"/>
      <w:pPr>
        <w:ind w:left="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2E3028">
      <w:start w:val="1"/>
      <w:numFmt w:val="bullet"/>
      <w:lvlText w:val="o"/>
      <w:lvlJc w:val="left"/>
      <w:pPr>
        <w:ind w:left="12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54A24E">
      <w:start w:val="1"/>
      <w:numFmt w:val="bullet"/>
      <w:lvlText w:val="▪"/>
      <w:lvlJc w:val="left"/>
      <w:pPr>
        <w:ind w:left="19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5497A8">
      <w:start w:val="1"/>
      <w:numFmt w:val="bullet"/>
      <w:lvlText w:val="•"/>
      <w:lvlJc w:val="left"/>
      <w:pPr>
        <w:ind w:left="26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E6F6F6">
      <w:start w:val="1"/>
      <w:numFmt w:val="bullet"/>
      <w:lvlText w:val="o"/>
      <w:lvlJc w:val="left"/>
      <w:pPr>
        <w:ind w:left="33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125D5C">
      <w:start w:val="1"/>
      <w:numFmt w:val="bullet"/>
      <w:lvlText w:val="▪"/>
      <w:lvlJc w:val="left"/>
      <w:pPr>
        <w:ind w:left="40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DA4A20">
      <w:start w:val="1"/>
      <w:numFmt w:val="bullet"/>
      <w:lvlText w:val="•"/>
      <w:lvlJc w:val="left"/>
      <w:pPr>
        <w:ind w:left="4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985844">
      <w:start w:val="1"/>
      <w:numFmt w:val="bullet"/>
      <w:lvlText w:val="o"/>
      <w:lvlJc w:val="left"/>
      <w:pPr>
        <w:ind w:left="55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083196">
      <w:start w:val="1"/>
      <w:numFmt w:val="bullet"/>
      <w:lvlText w:val="▪"/>
      <w:lvlJc w:val="left"/>
      <w:pPr>
        <w:ind w:left="6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8AA2D92"/>
    <w:multiLevelType w:val="hybridMultilevel"/>
    <w:tmpl w:val="1774179A"/>
    <w:lvl w:ilvl="0" w:tplc="66042B4A">
      <w:start w:val="1"/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pacing w:val="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715977"/>
    <w:multiLevelType w:val="hybridMultilevel"/>
    <w:tmpl w:val="EA765BDC"/>
    <w:lvl w:ilvl="0" w:tplc="815C1E70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5EC2F0A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60A71C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18A46E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8C3DCC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B90FF5C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FC8D74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327ED8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9644A0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158441D"/>
    <w:multiLevelType w:val="hybridMultilevel"/>
    <w:tmpl w:val="B1A814AA"/>
    <w:lvl w:ilvl="0" w:tplc="038A23B0">
      <w:start w:val="1"/>
      <w:numFmt w:val="bullet"/>
      <w:lvlText w:val="•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BC12E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D290A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6E99D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CA4E0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ACDC1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582C2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92866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7A869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18A496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B7D56C3"/>
    <w:multiLevelType w:val="hybridMultilevel"/>
    <w:tmpl w:val="70A87E74"/>
    <w:lvl w:ilvl="0" w:tplc="A3A45B20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00482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C0677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32D7F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EEDCC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FA8C6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7C4B9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222FA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CE721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99689527">
    <w:abstractNumId w:val="12"/>
  </w:num>
  <w:num w:numId="2" w16cid:durableId="321737261">
    <w:abstractNumId w:val="5"/>
  </w:num>
  <w:num w:numId="3" w16cid:durableId="1536117244">
    <w:abstractNumId w:val="9"/>
  </w:num>
  <w:num w:numId="4" w16cid:durableId="1117675879">
    <w:abstractNumId w:val="14"/>
  </w:num>
  <w:num w:numId="5" w16cid:durableId="205991352">
    <w:abstractNumId w:val="0"/>
  </w:num>
  <w:num w:numId="6" w16cid:durableId="2124420813">
    <w:abstractNumId w:val="11"/>
  </w:num>
  <w:num w:numId="7" w16cid:durableId="1233465016">
    <w:abstractNumId w:val="1"/>
  </w:num>
  <w:num w:numId="8" w16cid:durableId="238566539">
    <w:abstractNumId w:val="7"/>
  </w:num>
  <w:num w:numId="9" w16cid:durableId="1055739927">
    <w:abstractNumId w:val="3"/>
  </w:num>
  <w:num w:numId="10" w16cid:durableId="1154875828">
    <w:abstractNumId w:val="8"/>
  </w:num>
  <w:num w:numId="11" w16cid:durableId="1354526749">
    <w:abstractNumId w:val="10"/>
  </w:num>
  <w:num w:numId="12" w16cid:durableId="76173284">
    <w:abstractNumId w:val="13"/>
  </w:num>
  <w:num w:numId="13" w16cid:durableId="457532594">
    <w:abstractNumId w:val="6"/>
  </w:num>
  <w:num w:numId="14" w16cid:durableId="1460994694">
    <w:abstractNumId w:val="2"/>
  </w:num>
  <w:num w:numId="15" w16cid:durableId="2086685147">
    <w:abstractNumId w:val="8"/>
  </w:num>
  <w:num w:numId="16" w16cid:durableId="260721972">
    <w:abstractNumId w:val="8"/>
  </w:num>
  <w:num w:numId="17" w16cid:durableId="1704482585">
    <w:abstractNumId w:val="8"/>
  </w:num>
  <w:num w:numId="18" w16cid:durableId="1831411564">
    <w:abstractNumId w:val="8"/>
  </w:num>
  <w:num w:numId="19" w16cid:durableId="19018598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846"/>
    <w:rsid w:val="00012278"/>
    <w:rsid w:val="00021C62"/>
    <w:rsid w:val="00045D70"/>
    <w:rsid w:val="000465DA"/>
    <w:rsid w:val="000604CC"/>
    <w:rsid w:val="00063505"/>
    <w:rsid w:val="00063A6D"/>
    <w:rsid w:val="0007455C"/>
    <w:rsid w:val="0008090B"/>
    <w:rsid w:val="00081A34"/>
    <w:rsid w:val="000B59EB"/>
    <w:rsid w:val="000C2748"/>
    <w:rsid w:val="000D17EB"/>
    <w:rsid w:val="000E73F7"/>
    <w:rsid w:val="00101503"/>
    <w:rsid w:val="0010352A"/>
    <w:rsid w:val="00112A9A"/>
    <w:rsid w:val="00135050"/>
    <w:rsid w:val="00136642"/>
    <w:rsid w:val="001368EA"/>
    <w:rsid w:val="001430A6"/>
    <w:rsid w:val="001476C8"/>
    <w:rsid w:val="00153C45"/>
    <w:rsid w:val="00153F57"/>
    <w:rsid w:val="00167E93"/>
    <w:rsid w:val="00170C6C"/>
    <w:rsid w:val="00173E3E"/>
    <w:rsid w:val="00180434"/>
    <w:rsid w:val="00193687"/>
    <w:rsid w:val="00196FC0"/>
    <w:rsid w:val="00197A94"/>
    <w:rsid w:val="001A00E8"/>
    <w:rsid w:val="001A4745"/>
    <w:rsid w:val="001A5C42"/>
    <w:rsid w:val="001D4580"/>
    <w:rsid w:val="001E7363"/>
    <w:rsid w:val="00203B5E"/>
    <w:rsid w:val="0020530D"/>
    <w:rsid w:val="0020761A"/>
    <w:rsid w:val="0021034F"/>
    <w:rsid w:val="00211A10"/>
    <w:rsid w:val="00211A33"/>
    <w:rsid w:val="002214D0"/>
    <w:rsid w:val="00231B13"/>
    <w:rsid w:val="00235764"/>
    <w:rsid w:val="002407F4"/>
    <w:rsid w:val="002455B2"/>
    <w:rsid w:val="00251CAB"/>
    <w:rsid w:val="00252C06"/>
    <w:rsid w:val="00262BAE"/>
    <w:rsid w:val="00266F3C"/>
    <w:rsid w:val="002758E4"/>
    <w:rsid w:val="00284FC6"/>
    <w:rsid w:val="00285044"/>
    <w:rsid w:val="00286BAD"/>
    <w:rsid w:val="00286DD9"/>
    <w:rsid w:val="00291730"/>
    <w:rsid w:val="002924B7"/>
    <w:rsid w:val="00297FDB"/>
    <w:rsid w:val="002B48CA"/>
    <w:rsid w:val="002D1408"/>
    <w:rsid w:val="002D1C83"/>
    <w:rsid w:val="002E50CC"/>
    <w:rsid w:val="00303205"/>
    <w:rsid w:val="003120C8"/>
    <w:rsid w:val="00314656"/>
    <w:rsid w:val="003152C1"/>
    <w:rsid w:val="00316560"/>
    <w:rsid w:val="003226AE"/>
    <w:rsid w:val="003234DF"/>
    <w:rsid w:val="00324509"/>
    <w:rsid w:val="0032654F"/>
    <w:rsid w:val="00354485"/>
    <w:rsid w:val="0035787E"/>
    <w:rsid w:val="0036270A"/>
    <w:rsid w:val="00373786"/>
    <w:rsid w:val="00382FD5"/>
    <w:rsid w:val="00392AE1"/>
    <w:rsid w:val="00395A05"/>
    <w:rsid w:val="003D0888"/>
    <w:rsid w:val="003D4846"/>
    <w:rsid w:val="003D4C5C"/>
    <w:rsid w:val="003E0E9D"/>
    <w:rsid w:val="003E15B2"/>
    <w:rsid w:val="003F0E4D"/>
    <w:rsid w:val="0041109B"/>
    <w:rsid w:val="00420079"/>
    <w:rsid w:val="00434A0F"/>
    <w:rsid w:val="00444838"/>
    <w:rsid w:val="004457E7"/>
    <w:rsid w:val="00453885"/>
    <w:rsid w:val="004641F7"/>
    <w:rsid w:val="00467544"/>
    <w:rsid w:val="00470BCA"/>
    <w:rsid w:val="00471799"/>
    <w:rsid w:val="004722F0"/>
    <w:rsid w:val="00472A7A"/>
    <w:rsid w:val="00493A30"/>
    <w:rsid w:val="00495DA7"/>
    <w:rsid w:val="004A0852"/>
    <w:rsid w:val="004A4D77"/>
    <w:rsid w:val="004A6451"/>
    <w:rsid w:val="004B044D"/>
    <w:rsid w:val="004B1CA9"/>
    <w:rsid w:val="004C2292"/>
    <w:rsid w:val="004C5A1E"/>
    <w:rsid w:val="004D0226"/>
    <w:rsid w:val="004D1872"/>
    <w:rsid w:val="004D39EA"/>
    <w:rsid w:val="004D56EC"/>
    <w:rsid w:val="004F1E89"/>
    <w:rsid w:val="004F25BF"/>
    <w:rsid w:val="004F4EC3"/>
    <w:rsid w:val="00500C1D"/>
    <w:rsid w:val="00501F55"/>
    <w:rsid w:val="00527287"/>
    <w:rsid w:val="0053261A"/>
    <w:rsid w:val="005349BD"/>
    <w:rsid w:val="00537864"/>
    <w:rsid w:val="00545327"/>
    <w:rsid w:val="00550C9C"/>
    <w:rsid w:val="00552422"/>
    <w:rsid w:val="005568CF"/>
    <w:rsid w:val="00560086"/>
    <w:rsid w:val="00585DC6"/>
    <w:rsid w:val="00591C15"/>
    <w:rsid w:val="00593009"/>
    <w:rsid w:val="005948F8"/>
    <w:rsid w:val="005952C3"/>
    <w:rsid w:val="005A766E"/>
    <w:rsid w:val="005B1237"/>
    <w:rsid w:val="005C4388"/>
    <w:rsid w:val="005C4639"/>
    <w:rsid w:val="005C4F46"/>
    <w:rsid w:val="005D2CB5"/>
    <w:rsid w:val="005D5D19"/>
    <w:rsid w:val="0060701B"/>
    <w:rsid w:val="00607DE8"/>
    <w:rsid w:val="0061521A"/>
    <w:rsid w:val="00623173"/>
    <w:rsid w:val="0065009E"/>
    <w:rsid w:val="006500BA"/>
    <w:rsid w:val="00650714"/>
    <w:rsid w:val="006575A8"/>
    <w:rsid w:val="00657E6D"/>
    <w:rsid w:val="00664DE3"/>
    <w:rsid w:val="00667D12"/>
    <w:rsid w:val="00672465"/>
    <w:rsid w:val="0067732F"/>
    <w:rsid w:val="006A6D85"/>
    <w:rsid w:val="006C0265"/>
    <w:rsid w:val="006C5932"/>
    <w:rsid w:val="006C5B50"/>
    <w:rsid w:val="006C7B0C"/>
    <w:rsid w:val="006D0895"/>
    <w:rsid w:val="006D4729"/>
    <w:rsid w:val="0070008E"/>
    <w:rsid w:val="00710EED"/>
    <w:rsid w:val="00711C1A"/>
    <w:rsid w:val="00737A5F"/>
    <w:rsid w:val="00740767"/>
    <w:rsid w:val="007530A2"/>
    <w:rsid w:val="0075519C"/>
    <w:rsid w:val="00763D21"/>
    <w:rsid w:val="00780FCA"/>
    <w:rsid w:val="0079003F"/>
    <w:rsid w:val="00791988"/>
    <w:rsid w:val="0079342E"/>
    <w:rsid w:val="007B1788"/>
    <w:rsid w:val="007B7060"/>
    <w:rsid w:val="007C0BC3"/>
    <w:rsid w:val="007C3FDE"/>
    <w:rsid w:val="007C6D58"/>
    <w:rsid w:val="007E1C93"/>
    <w:rsid w:val="007E367D"/>
    <w:rsid w:val="007E3E60"/>
    <w:rsid w:val="00824CC5"/>
    <w:rsid w:val="00832E20"/>
    <w:rsid w:val="00834617"/>
    <w:rsid w:val="00836290"/>
    <w:rsid w:val="008522AE"/>
    <w:rsid w:val="00855592"/>
    <w:rsid w:val="00870338"/>
    <w:rsid w:val="00873123"/>
    <w:rsid w:val="0087380A"/>
    <w:rsid w:val="00874345"/>
    <w:rsid w:val="008753A7"/>
    <w:rsid w:val="00883923"/>
    <w:rsid w:val="00885F34"/>
    <w:rsid w:val="00886F6F"/>
    <w:rsid w:val="00890A56"/>
    <w:rsid w:val="008946DD"/>
    <w:rsid w:val="008A0F4E"/>
    <w:rsid w:val="008A624E"/>
    <w:rsid w:val="008A7597"/>
    <w:rsid w:val="008B58FB"/>
    <w:rsid w:val="008B67E9"/>
    <w:rsid w:val="008D36C8"/>
    <w:rsid w:val="008D53A0"/>
    <w:rsid w:val="00901102"/>
    <w:rsid w:val="00902893"/>
    <w:rsid w:val="009068B7"/>
    <w:rsid w:val="00907F5E"/>
    <w:rsid w:val="0092202F"/>
    <w:rsid w:val="00924D41"/>
    <w:rsid w:val="00936975"/>
    <w:rsid w:val="00944143"/>
    <w:rsid w:val="00946BFD"/>
    <w:rsid w:val="009551BD"/>
    <w:rsid w:val="009A2097"/>
    <w:rsid w:val="009A76E3"/>
    <w:rsid w:val="009B5A80"/>
    <w:rsid w:val="009C463A"/>
    <w:rsid w:val="009D14EE"/>
    <w:rsid w:val="009E7D09"/>
    <w:rsid w:val="009F0CF2"/>
    <w:rsid w:val="009F2620"/>
    <w:rsid w:val="009F3231"/>
    <w:rsid w:val="00A011FA"/>
    <w:rsid w:val="00A118CB"/>
    <w:rsid w:val="00A24EDE"/>
    <w:rsid w:val="00A3066B"/>
    <w:rsid w:val="00A3339E"/>
    <w:rsid w:val="00A36EA4"/>
    <w:rsid w:val="00A56212"/>
    <w:rsid w:val="00A74EDB"/>
    <w:rsid w:val="00A915EE"/>
    <w:rsid w:val="00A918EE"/>
    <w:rsid w:val="00A9363C"/>
    <w:rsid w:val="00AC17C6"/>
    <w:rsid w:val="00AC2748"/>
    <w:rsid w:val="00AC4E66"/>
    <w:rsid w:val="00AD2E84"/>
    <w:rsid w:val="00AD79CD"/>
    <w:rsid w:val="00AE7BB6"/>
    <w:rsid w:val="00B076E8"/>
    <w:rsid w:val="00B11E4B"/>
    <w:rsid w:val="00B145D4"/>
    <w:rsid w:val="00B208AC"/>
    <w:rsid w:val="00B25745"/>
    <w:rsid w:val="00B322BE"/>
    <w:rsid w:val="00B33DC5"/>
    <w:rsid w:val="00B367CB"/>
    <w:rsid w:val="00B47CC6"/>
    <w:rsid w:val="00B5057D"/>
    <w:rsid w:val="00B51CD9"/>
    <w:rsid w:val="00B556FE"/>
    <w:rsid w:val="00B60673"/>
    <w:rsid w:val="00B64E2A"/>
    <w:rsid w:val="00B74FC6"/>
    <w:rsid w:val="00B80412"/>
    <w:rsid w:val="00B84873"/>
    <w:rsid w:val="00BB0144"/>
    <w:rsid w:val="00BB1F1D"/>
    <w:rsid w:val="00BC5779"/>
    <w:rsid w:val="00BD5740"/>
    <w:rsid w:val="00BD79F9"/>
    <w:rsid w:val="00C0371A"/>
    <w:rsid w:val="00C1540C"/>
    <w:rsid w:val="00C20950"/>
    <w:rsid w:val="00C35058"/>
    <w:rsid w:val="00C43F57"/>
    <w:rsid w:val="00C44551"/>
    <w:rsid w:val="00C45DC1"/>
    <w:rsid w:val="00C47721"/>
    <w:rsid w:val="00C5514D"/>
    <w:rsid w:val="00C55A91"/>
    <w:rsid w:val="00C67CFA"/>
    <w:rsid w:val="00C76F47"/>
    <w:rsid w:val="00C81FD3"/>
    <w:rsid w:val="00C87D6A"/>
    <w:rsid w:val="00C91A34"/>
    <w:rsid w:val="00C9272F"/>
    <w:rsid w:val="00C92B76"/>
    <w:rsid w:val="00C9736B"/>
    <w:rsid w:val="00CA1FAA"/>
    <w:rsid w:val="00CB5A09"/>
    <w:rsid w:val="00CC0F39"/>
    <w:rsid w:val="00CD6B78"/>
    <w:rsid w:val="00CE2923"/>
    <w:rsid w:val="00CE31F8"/>
    <w:rsid w:val="00CF4B88"/>
    <w:rsid w:val="00D172AA"/>
    <w:rsid w:val="00D2040B"/>
    <w:rsid w:val="00D30908"/>
    <w:rsid w:val="00D3392A"/>
    <w:rsid w:val="00D33A92"/>
    <w:rsid w:val="00D36085"/>
    <w:rsid w:val="00D371A1"/>
    <w:rsid w:val="00D43F6A"/>
    <w:rsid w:val="00D4542A"/>
    <w:rsid w:val="00D45E8A"/>
    <w:rsid w:val="00D5188D"/>
    <w:rsid w:val="00D51D66"/>
    <w:rsid w:val="00D5211C"/>
    <w:rsid w:val="00D623A0"/>
    <w:rsid w:val="00D64902"/>
    <w:rsid w:val="00D66BA8"/>
    <w:rsid w:val="00DA1145"/>
    <w:rsid w:val="00DA6888"/>
    <w:rsid w:val="00DA7C77"/>
    <w:rsid w:val="00DB4029"/>
    <w:rsid w:val="00DC504E"/>
    <w:rsid w:val="00DD5074"/>
    <w:rsid w:val="00DE484F"/>
    <w:rsid w:val="00DF5C63"/>
    <w:rsid w:val="00DF62A0"/>
    <w:rsid w:val="00DF77B4"/>
    <w:rsid w:val="00E263ED"/>
    <w:rsid w:val="00E30A59"/>
    <w:rsid w:val="00E4149D"/>
    <w:rsid w:val="00E53308"/>
    <w:rsid w:val="00E61FA0"/>
    <w:rsid w:val="00E66C10"/>
    <w:rsid w:val="00E7190D"/>
    <w:rsid w:val="00E7558D"/>
    <w:rsid w:val="00E81704"/>
    <w:rsid w:val="00E82BFA"/>
    <w:rsid w:val="00E83847"/>
    <w:rsid w:val="00E864B7"/>
    <w:rsid w:val="00E878FD"/>
    <w:rsid w:val="00EA0D64"/>
    <w:rsid w:val="00EA4378"/>
    <w:rsid w:val="00EA6201"/>
    <w:rsid w:val="00EA6E65"/>
    <w:rsid w:val="00EB0A28"/>
    <w:rsid w:val="00EB27BD"/>
    <w:rsid w:val="00EB65CA"/>
    <w:rsid w:val="00ED50ED"/>
    <w:rsid w:val="00ED6785"/>
    <w:rsid w:val="00EE28A6"/>
    <w:rsid w:val="00EE55D5"/>
    <w:rsid w:val="00EE6500"/>
    <w:rsid w:val="00EF25B9"/>
    <w:rsid w:val="00EF67AA"/>
    <w:rsid w:val="00EF687C"/>
    <w:rsid w:val="00EF6B02"/>
    <w:rsid w:val="00F17871"/>
    <w:rsid w:val="00F47D82"/>
    <w:rsid w:val="00F50A15"/>
    <w:rsid w:val="00F56DC4"/>
    <w:rsid w:val="00F63995"/>
    <w:rsid w:val="00F65551"/>
    <w:rsid w:val="00F77DE1"/>
    <w:rsid w:val="00F83FB7"/>
    <w:rsid w:val="00F94F3E"/>
    <w:rsid w:val="00F94FC7"/>
    <w:rsid w:val="00FA0EB9"/>
    <w:rsid w:val="00FA256E"/>
    <w:rsid w:val="00FA2867"/>
    <w:rsid w:val="00FA5794"/>
    <w:rsid w:val="00FA5C2A"/>
    <w:rsid w:val="00FB1698"/>
    <w:rsid w:val="00FB5792"/>
    <w:rsid w:val="00FB7380"/>
    <w:rsid w:val="00FC5822"/>
    <w:rsid w:val="00FD3507"/>
    <w:rsid w:val="00FD7355"/>
    <w:rsid w:val="00FE0D56"/>
    <w:rsid w:val="00FE1723"/>
    <w:rsid w:val="00FE4936"/>
    <w:rsid w:val="010017F9"/>
    <w:rsid w:val="01EE10E3"/>
    <w:rsid w:val="03698B3B"/>
    <w:rsid w:val="0593A3E8"/>
    <w:rsid w:val="1088B140"/>
    <w:rsid w:val="1312FDFF"/>
    <w:rsid w:val="13EF7DE0"/>
    <w:rsid w:val="1560B385"/>
    <w:rsid w:val="156F25D1"/>
    <w:rsid w:val="1BCC1EDC"/>
    <w:rsid w:val="1CB4F62D"/>
    <w:rsid w:val="23426A44"/>
    <w:rsid w:val="2377E027"/>
    <w:rsid w:val="24E96A64"/>
    <w:rsid w:val="2CD0F8EE"/>
    <w:rsid w:val="2F686677"/>
    <w:rsid w:val="3D086618"/>
    <w:rsid w:val="427804B5"/>
    <w:rsid w:val="4AFEF5D7"/>
    <w:rsid w:val="4BE85F49"/>
    <w:rsid w:val="4CCF06CA"/>
    <w:rsid w:val="4ECC2734"/>
    <w:rsid w:val="5248A60D"/>
    <w:rsid w:val="5918D041"/>
    <w:rsid w:val="59B262A5"/>
    <w:rsid w:val="6116F915"/>
    <w:rsid w:val="61CEE86A"/>
    <w:rsid w:val="61D86BF1"/>
    <w:rsid w:val="70C69AFE"/>
    <w:rsid w:val="73F59E97"/>
    <w:rsid w:val="76C06BCB"/>
    <w:rsid w:val="77CB62C4"/>
    <w:rsid w:val="7E1E2EC9"/>
    <w:rsid w:val="7E92B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E81665"/>
  <w15:docId w15:val="{18756355-7865-4482-94A4-2EB25730D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jc w:val="right"/>
    </w:pPr>
    <w:rPr>
      <w:rFonts w:ascii="Arial" w:eastAsia="Arial" w:hAnsi="Arial" w:cs="Arial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229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292"/>
    <w:rPr>
      <w:rFonts w:ascii="Segoe UI" w:eastAsia="Arial" w:hAnsi="Segoe UI" w:cs="Segoe UI"/>
      <w:b/>
      <w:color w:val="000000"/>
      <w:sz w:val="18"/>
      <w:szCs w:val="18"/>
    </w:rPr>
  </w:style>
  <w:style w:type="paragraph" w:customStyle="1" w:styleId="Bullet1">
    <w:name w:val="Bullet 1"/>
    <w:basedOn w:val="Normal"/>
    <w:uiPriority w:val="1"/>
    <w:qFormat/>
    <w:rsid w:val="00924D41"/>
    <w:pPr>
      <w:numPr>
        <w:numId w:val="10"/>
      </w:numPr>
      <w:spacing w:before="160" w:after="160" w:line="240" w:lineRule="auto"/>
      <w:jc w:val="left"/>
    </w:pPr>
    <w:rPr>
      <w:rFonts w:asciiTheme="minorHAnsi" w:eastAsiaTheme="minorHAnsi" w:hAnsiTheme="minorHAnsi" w:cstheme="minorBidi"/>
      <w:b w:val="0"/>
      <w:color w:val="000000" w:themeColor="text1"/>
      <w:sz w:val="20"/>
      <w:lang w:eastAsia="en-US"/>
    </w:rPr>
  </w:style>
  <w:style w:type="paragraph" w:customStyle="1" w:styleId="Bullet2">
    <w:name w:val="Bullet 2"/>
    <w:basedOn w:val="Normal"/>
    <w:uiPriority w:val="1"/>
    <w:qFormat/>
    <w:rsid w:val="00167E93"/>
    <w:pPr>
      <w:numPr>
        <w:ilvl w:val="1"/>
        <w:numId w:val="10"/>
      </w:numPr>
      <w:spacing w:before="160" w:after="160" w:line="240" w:lineRule="auto"/>
      <w:jc w:val="left"/>
    </w:pPr>
    <w:rPr>
      <w:rFonts w:asciiTheme="minorHAnsi" w:eastAsiaTheme="minorHAnsi" w:hAnsiTheme="minorHAnsi" w:cstheme="minorBidi"/>
      <w:b w:val="0"/>
      <w:color w:val="44546A" w:themeColor="text2"/>
      <w:sz w:val="22"/>
      <w:lang w:eastAsia="en-US"/>
    </w:rPr>
  </w:style>
  <w:style w:type="paragraph" w:customStyle="1" w:styleId="Bullet3">
    <w:name w:val="Bullet 3"/>
    <w:basedOn w:val="Normal"/>
    <w:uiPriority w:val="1"/>
    <w:qFormat/>
    <w:rsid w:val="00167E93"/>
    <w:pPr>
      <w:numPr>
        <w:ilvl w:val="2"/>
        <w:numId w:val="10"/>
      </w:numPr>
      <w:spacing w:before="160" w:after="160" w:line="240" w:lineRule="auto"/>
      <w:jc w:val="left"/>
    </w:pPr>
    <w:rPr>
      <w:rFonts w:asciiTheme="minorHAnsi" w:eastAsiaTheme="minorHAnsi" w:hAnsiTheme="minorHAnsi" w:cstheme="minorBidi"/>
      <w:b w:val="0"/>
      <w:color w:val="44546A" w:themeColor="text2"/>
      <w:sz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67E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7E93"/>
    <w:pPr>
      <w:spacing w:before="160" w:after="160" w:line="240" w:lineRule="auto"/>
      <w:jc w:val="left"/>
    </w:pPr>
    <w:rPr>
      <w:rFonts w:asciiTheme="minorHAnsi" w:eastAsiaTheme="minorHAnsi" w:hAnsiTheme="minorHAnsi" w:cstheme="minorBidi"/>
      <w:b w:val="0"/>
      <w:color w:val="44546A" w:themeColor="text2"/>
      <w:sz w:val="22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7E93"/>
    <w:rPr>
      <w:rFonts w:eastAsiaTheme="minorHAnsi"/>
      <w:color w:val="44546A" w:themeColor="text2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7919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2B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B76"/>
    <w:rPr>
      <w:rFonts w:ascii="Arial" w:eastAsia="Arial" w:hAnsi="Arial" w:cs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unhideWhenUsed/>
    <w:rsid w:val="00C92B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B76"/>
    <w:rPr>
      <w:rFonts w:ascii="Arial" w:eastAsia="Arial" w:hAnsi="Arial" w:cs="Arial"/>
      <w:b/>
      <w:color w:val="000000"/>
      <w:sz w:val="36"/>
    </w:rPr>
  </w:style>
  <w:style w:type="table" w:styleId="TableGrid0">
    <w:name w:val="Table Grid"/>
    <w:basedOn w:val="TableNormal"/>
    <w:uiPriority w:val="39"/>
    <w:rsid w:val="00E86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040B"/>
    <w:pPr>
      <w:spacing w:before="0" w:after="0"/>
      <w:jc w:val="right"/>
    </w:pPr>
    <w:rPr>
      <w:rFonts w:ascii="Arial" w:eastAsia="Arial" w:hAnsi="Arial" w:cs="Arial"/>
      <w:b/>
      <w:bCs/>
      <w:color w:val="000000"/>
      <w:sz w:val="20"/>
      <w:lang w:eastAsia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040B"/>
    <w:rPr>
      <w:rFonts w:ascii="Arial" w:eastAsia="Arial" w:hAnsi="Arial" w:cs="Arial"/>
      <w:b/>
      <w:bCs/>
      <w:color w:val="000000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FB5792"/>
    <w:pPr>
      <w:spacing w:after="0" w:line="240" w:lineRule="auto"/>
    </w:pPr>
    <w:rPr>
      <w:rFonts w:ascii="Arial" w:eastAsia="Arial" w:hAnsi="Arial" w:cs="Arial"/>
      <w:b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2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65987CEBBA0F4794E47949A7E4DC9B" ma:contentTypeVersion="13" ma:contentTypeDescription="Create a new document." ma:contentTypeScope="" ma:versionID="19295a514a158ae304e6ae2b05c812cf">
  <xsd:schema xmlns:xsd="http://www.w3.org/2001/XMLSchema" xmlns:xs="http://www.w3.org/2001/XMLSchema" xmlns:p="http://schemas.microsoft.com/office/2006/metadata/properties" xmlns:ns3="ca4da2dd-86b3-46bd-949b-f807cb0c87ec" xmlns:ns4="7dee3a21-67cf-4a81-b8f8-c450aa2a3aa6" targetNamespace="http://schemas.microsoft.com/office/2006/metadata/properties" ma:root="true" ma:fieldsID="d8888b77b6de899cb2bf0830755efc5b" ns3:_="" ns4:_="">
    <xsd:import namespace="ca4da2dd-86b3-46bd-949b-f807cb0c87ec"/>
    <xsd:import namespace="7dee3a21-67cf-4a81-b8f8-c450aa2a3aa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da2dd-86b3-46bd-949b-f807cb0c87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e3a21-67cf-4a81-b8f8-c450aa2a3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BAB236-DB88-40F4-9731-AE1F5730A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4da2dd-86b3-46bd-949b-f807cb0c87ec"/>
    <ds:schemaRef ds:uri="7dee3a21-67cf-4a81-b8f8-c450aa2a3a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7EBBBE-E804-4DED-B893-7F491EDC93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2A96C1-4F4F-48B8-963F-71F6AA3D4F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EAAA01-DCB8-437E-94E0-F4B057DA3F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2318</Characters>
  <Application>Microsoft Office Word</Application>
  <DocSecurity>0</DocSecurity>
  <Lines>88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cwiseman</dc:creator>
  <cp:keywords/>
  <cp:lastModifiedBy>Jill Boltz - CSLSC</cp:lastModifiedBy>
  <cp:revision>3</cp:revision>
  <cp:lastPrinted>2020-07-15T03:09:00Z</cp:lastPrinted>
  <dcterms:created xsi:type="dcterms:W3CDTF">2026-02-02T00:43:00Z</dcterms:created>
  <dcterms:modified xsi:type="dcterms:W3CDTF">2026-02-02T00:44:00Z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0x0101006865987CEBBA0F4794E47949A7E4DC9B</vt:lpwstr>
  </property>
</Properties>
</file>